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0078" w14:textId="77777777" w:rsidR="00774324" w:rsidRDefault="00774512" w:rsidP="003C4090">
      <w:pPr>
        <w:spacing w:after="0"/>
        <w:jc w:val="both"/>
      </w:pPr>
    </w:p>
    <w:p w14:paraId="4D4EEAC9" w14:textId="68D82A4A" w:rsidR="00D06B6A" w:rsidRPr="00D06B6A" w:rsidRDefault="00F65391" w:rsidP="00D06B6A">
      <w:pPr>
        <w:spacing w:after="0" w:line="240" w:lineRule="auto"/>
        <w:rPr>
          <w:rFonts w:ascii="Cambria" w:hAnsi="Cambria" w:cs="Arial"/>
          <w:b/>
          <w:color w:val="C00000"/>
          <w:kern w:val="0"/>
          <w:sz w:val="48"/>
          <w:szCs w:val="48"/>
          <w:lang w:val="en"/>
          <w14:ligatures w14:val="none"/>
          <w14:cntxtAlts w14:val="0"/>
        </w:rPr>
      </w:pPr>
      <w:r>
        <w:rPr>
          <w:rFonts w:ascii="Cambria" w:hAnsi="Cambria" w:cs="Arial"/>
          <w:b/>
          <w:color w:val="C00000"/>
          <w:kern w:val="0"/>
          <w:sz w:val="48"/>
          <w:szCs w:val="48"/>
          <w:lang w:val="en"/>
          <w14:ligatures w14:val="none"/>
          <w14:cntxtAlts w14:val="0"/>
        </w:rPr>
        <w:t>Design Coordinator</w:t>
      </w:r>
      <w:r w:rsidR="007609FF">
        <w:rPr>
          <w:rFonts w:ascii="Cambria" w:hAnsi="Cambria" w:cs="Arial"/>
          <w:b/>
          <w:color w:val="C00000"/>
          <w:kern w:val="0"/>
          <w:sz w:val="48"/>
          <w:szCs w:val="48"/>
          <w:lang w:val="en"/>
          <w14:ligatures w14:val="none"/>
          <w14:cntxtAlts w14:val="0"/>
        </w:rPr>
        <w:t xml:space="preserve"> </w:t>
      </w:r>
      <w:r w:rsidR="006A2963">
        <w:rPr>
          <w:rFonts w:ascii="Cambria" w:hAnsi="Cambria" w:cs="Arial"/>
          <w:b/>
          <w:color w:val="C00000"/>
          <w:kern w:val="0"/>
          <w:sz w:val="48"/>
          <w:szCs w:val="48"/>
          <w:lang w:val="en"/>
          <w14:ligatures w14:val="none"/>
          <w14:cntxtAlts w14:val="0"/>
        </w:rPr>
        <w:t>–</w:t>
      </w:r>
      <w:r w:rsidR="007609FF">
        <w:rPr>
          <w:rFonts w:ascii="Cambria" w:hAnsi="Cambria" w:cs="Arial"/>
          <w:b/>
          <w:color w:val="C00000"/>
          <w:kern w:val="0"/>
          <w:sz w:val="48"/>
          <w:szCs w:val="48"/>
          <w:lang w:val="en"/>
          <w14:ligatures w14:val="none"/>
          <w14:cntxtAlts w14:val="0"/>
        </w:rPr>
        <w:t xml:space="preserve"> Mechanical</w:t>
      </w:r>
      <w:r w:rsidR="006A2963">
        <w:rPr>
          <w:rFonts w:ascii="Cambria" w:hAnsi="Cambria" w:cs="Arial"/>
          <w:b/>
          <w:color w:val="C00000"/>
          <w:kern w:val="0"/>
          <w:sz w:val="48"/>
          <w:szCs w:val="48"/>
          <w:lang w:val="en"/>
          <w14:ligatures w14:val="none"/>
          <w14:cntxtAlts w14:val="0"/>
        </w:rPr>
        <w:t xml:space="preserve"> </w:t>
      </w:r>
    </w:p>
    <w:p w14:paraId="67921023" w14:textId="77777777" w:rsidR="00D06B6A" w:rsidRPr="00D06B6A" w:rsidRDefault="00D06B6A" w:rsidP="00D06B6A">
      <w:pPr>
        <w:spacing w:after="0" w:line="240" w:lineRule="auto"/>
        <w:rPr>
          <w:rFonts w:ascii="Arial" w:hAnsi="Arial" w:cs="Arial"/>
          <w:kern w:val="0"/>
          <w:sz w:val="18"/>
          <w:szCs w:val="18"/>
          <w:lang w:val="en"/>
          <w14:ligatures w14:val="none"/>
          <w14:cntxtAlts w14:val="0"/>
        </w:rPr>
      </w:pPr>
    </w:p>
    <w:p w14:paraId="6981F6DD" w14:textId="77777777" w:rsidR="00F41C65" w:rsidRDefault="00D06B6A" w:rsidP="00381213">
      <w:pPr>
        <w:spacing w:after="0" w:line="240" w:lineRule="auto"/>
        <w:contextualSpacing/>
        <w:jc w:val="both"/>
        <w:rPr>
          <w:rFonts w:asciiTheme="minorHAnsi" w:hAnsiTheme="minorHAnsi" w:cs="Arial"/>
          <w:b/>
          <w:kern w:val="0"/>
          <w:sz w:val="22"/>
          <w:szCs w:val="24"/>
          <w:lang w:val="en"/>
          <w14:ligatures w14:val="none"/>
          <w14:cntxtAlts w14:val="0"/>
        </w:rPr>
      </w:pPr>
      <w:r>
        <w:rPr>
          <w:i/>
          <w:noProof/>
          <w14:ligatures w14:val="none"/>
          <w14:cntxtAlts w14:val="0"/>
        </w:rPr>
        <mc:AlternateContent>
          <mc:Choice Requires="wps">
            <w:drawing>
              <wp:anchor distT="0" distB="0" distL="114300" distR="114300" simplePos="0" relativeHeight="251659264" behindDoc="0" locked="0" layoutInCell="1" allowOverlap="1" wp14:anchorId="6C600E0C" wp14:editId="3C07C245">
                <wp:simplePos x="0" y="0"/>
                <wp:positionH relativeFrom="column">
                  <wp:posOffset>0</wp:posOffset>
                </wp:positionH>
                <wp:positionV relativeFrom="paragraph">
                  <wp:posOffset>112395</wp:posOffset>
                </wp:positionV>
                <wp:extent cx="6086475" cy="62865"/>
                <wp:effectExtent l="0" t="0" r="28575" b="1333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2865"/>
                        </a:xfrm>
                        <a:prstGeom prst="rect">
                          <a:avLst/>
                        </a:prstGeom>
                        <a:solidFill>
                          <a:srgbClr val="C00000"/>
                        </a:solidFill>
                        <a:ln w="9525" algn="in">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ect w14:anchorId="189A3285" id="Rectangle 5" o:spid="_x0000_s1026" style="position:absolute;margin-left:0;margin-top:8.85pt;width:479.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XHuAIAAJQFAAAOAAAAZHJzL2Uyb0RvYy54bWysVNFu2yAUfZ+0f0C8p7aT2EmtOlXqOtOk&#10;bqvWTXsmBttoGDwgcdpp/74LTjJ3famm+QFx8eVw7uFwr64PrUB7pg1XMsPRRYgRk6WiXNYZ/vpl&#10;M1liZCyRlAglWYYfmcHXq7dvrvouZVPVKEGZRgAiTdp3GW6s7dIgMGXDWmIuVMck/KyUbomFUNcB&#10;1aQH9FYE0zBMgl5p2mlVMmNg9Xb4iVcev6pYaT9VlWEWiQwDN+tH7cetG4PVFUlrTbqGl0ca5B9Y&#10;tIRLOPQMdUssQTvNX0C1vNTKqMpelKoNVFXxkvkaoJoo/Kuah4Z0zNcC4pjuLJP5f7Dlx/29Rpxm&#10;eHaJkSQt3NFnUI3IWjAUO336zqSQ9tDda1eh6e5U+d0gqfIGsthaa9U3jFBgFbn84NkGFxjYirb9&#10;B0UBneys8lIdKt06QBABHfyNPJ5vhB0sKmExCZfJfBFjVMK/ZLpMPKOApKfNnTb2HVMtcpMMa6Du&#10;wcn+zlhHhqSnFE9eCU43XAgf6HqbC432BMyRh+7z/KHGcZqQqM/wZTwFGkTUYPPjXT/LMq8Da7kF&#10;vwveZnh5PpGkTr9CUu9GS7gY5kBeSMeUeScPFUF0sDD16yCTd9nP9SYOF/PZcrJYxLPJfFaEk5vl&#10;Jp+s8yhJFsVNflNEv5wy0TxtOKVMFh7TnEwfzV9nquPzG+x6tv2ZoGOldlDjQ0N7RLm7lFl8OY0w&#10;BPDupouh6qOSpdUYaWW/cdt4tzsHOIxnchZFkReDt0bo/nJHBwcvahsyDiAVKHlSzdvTOXJw9lbR&#10;R3AncPAWhFYGk0bpJ4x6aAsZNj92RDOMxHsJDp8l8SKBPjIO9DjYjgMiS4DKsAXn+Gluh96z6zSv&#10;Gzgp8tVKtYZXUXHvWPdiBlbA2wXw9H0Fxzbless49ll/munqNwAAAP//AwBQSwMEFAAGAAgAAAAh&#10;AFLMBDrcAAAABgEAAA8AAABkcnMvZG93bnJldi54bWxMj0FLxDAQhe+C/yGM4EXc1MJu1tp0KYK3&#10;RXBXxGOajG2xmZQm3a3+eseTHue9x3vflLvFD+KEU+wDabhbZSCQbHA9tRpej0+3WxAxGXJmCIQa&#10;vjDCrrq8KE3hwple8HRIreASioXR0KU0FlJG26E3cRVGJPY+wuRN4nNqpZvMmcv9IPMs20hveuKF&#10;zoz42KH9PMxew165uomU779Vb+Pzm53r8f1G6+urpX4AkXBJf2H4xWd0qJipCTO5KAYN/EhiVSkQ&#10;7N6vt2sQjYZcbUBWpfyPX/0AAAD//wMAUEsBAi0AFAAGAAgAAAAhALaDOJL+AAAA4QEAABMAAAAA&#10;AAAAAAAAAAAAAAAAAFtDb250ZW50X1R5cGVzXS54bWxQSwECLQAUAAYACAAAACEAOP0h/9YAAACU&#10;AQAACwAAAAAAAAAAAAAAAAAvAQAAX3JlbHMvLnJlbHNQSwECLQAUAAYACAAAACEA4zplx7gCAACU&#10;BQAADgAAAAAAAAAAAAAAAAAuAgAAZHJzL2Uyb0RvYy54bWxQSwECLQAUAAYACAAAACEAUswEOtwA&#10;AAAGAQAADwAAAAAAAAAAAAAAAAASBQAAZHJzL2Rvd25yZXYueG1sUEsFBgAAAAAEAAQA8wAAABsG&#10;AAAAAA==&#10;" fillcolor="#c00000" strokecolor="#c00000" insetpen="t">
                <v:shadow color="#eeece1"/>
                <v:textbox inset="2.88pt,2.88pt,2.88pt,2.88pt"/>
              </v:rect>
            </w:pict>
          </mc:Fallback>
        </mc:AlternateContent>
      </w:r>
      <w:r w:rsidRPr="00D06B6A">
        <w:rPr>
          <w:rFonts w:ascii="Arial" w:hAnsi="Arial" w:cs="Arial"/>
          <w:kern w:val="0"/>
          <w:sz w:val="18"/>
          <w:szCs w:val="18"/>
          <w:lang w:val="en"/>
          <w14:ligatures w14:val="none"/>
          <w14:cntxtAlts w14:val="0"/>
        </w:rPr>
        <w:br/>
      </w:r>
      <w:r w:rsidRPr="00D06B6A">
        <w:rPr>
          <w:rFonts w:ascii="Arial" w:hAnsi="Arial" w:cs="Arial"/>
          <w:kern w:val="0"/>
          <w:sz w:val="18"/>
          <w:szCs w:val="18"/>
          <w:lang w:val="en"/>
          <w14:ligatures w14:val="none"/>
          <w14:cntxtAlts w14:val="0"/>
        </w:rPr>
        <w:br/>
      </w:r>
      <w:r w:rsidRPr="00381213">
        <w:rPr>
          <w:rFonts w:asciiTheme="minorHAnsi" w:hAnsiTheme="minorHAnsi" w:cs="Arial"/>
          <w:b/>
          <w:kern w:val="0"/>
          <w:sz w:val="22"/>
          <w:szCs w:val="24"/>
          <w:lang w:val="en"/>
          <w14:ligatures w14:val="none"/>
          <w14:cntxtAlts w14:val="0"/>
        </w:rPr>
        <w:t>£Excellent - Salary Negotiable. Benefits include Car Allowance, Pension, Private Healthcare.</w:t>
      </w:r>
    </w:p>
    <w:p w14:paraId="39E8688F" w14:textId="77777777" w:rsidR="00F41C65" w:rsidRDefault="00F41C65" w:rsidP="00F41C65">
      <w:pPr>
        <w:spacing w:after="0" w:line="240" w:lineRule="auto"/>
        <w:contextualSpacing/>
        <w:jc w:val="both"/>
        <w:rPr>
          <w:rFonts w:asciiTheme="minorHAnsi" w:hAnsiTheme="minorHAnsi" w:cs="Arial"/>
          <w:b/>
          <w:kern w:val="0"/>
          <w:sz w:val="22"/>
          <w:szCs w:val="24"/>
          <w:lang w:val="en"/>
          <w14:ligatures w14:val="none"/>
          <w14:cntxtAlts w14:val="0"/>
        </w:rPr>
      </w:pPr>
    </w:p>
    <w:p w14:paraId="23FFFB7C" w14:textId="68F1F9DE" w:rsidR="002F5F2D" w:rsidRPr="002F5F2D" w:rsidRDefault="00F41C65" w:rsidP="002F5F2D">
      <w:pPr>
        <w:spacing w:after="0" w:line="240" w:lineRule="auto"/>
        <w:contextualSpacing/>
        <w:jc w:val="both"/>
        <w:rPr>
          <w:rFonts w:asciiTheme="minorHAnsi" w:hAnsiTheme="minorHAnsi" w:cs="Arial"/>
          <w:color w:val="auto"/>
          <w:sz w:val="22"/>
          <w:szCs w:val="24"/>
        </w:rPr>
      </w:pPr>
      <w:r w:rsidRPr="002F5F2D">
        <w:rPr>
          <w:rFonts w:asciiTheme="minorHAnsi" w:hAnsiTheme="minorHAnsi" w:cs="Arial"/>
          <w:color w:val="auto"/>
          <w:kern w:val="0"/>
          <w:sz w:val="22"/>
          <w:szCs w:val="24"/>
          <w:lang w:val="en"/>
          <w14:ligatures w14:val="none"/>
          <w14:cntxtAlts w14:val="0"/>
        </w:rPr>
        <w:t xml:space="preserve">Munro Building Services Ltd have a requirement for an experienced Mechanical </w:t>
      </w:r>
      <w:r w:rsidR="00F65391" w:rsidRPr="002F5F2D">
        <w:rPr>
          <w:rFonts w:asciiTheme="minorHAnsi" w:hAnsiTheme="minorHAnsi" w:cs="Arial"/>
          <w:color w:val="auto"/>
          <w:kern w:val="0"/>
          <w:sz w:val="22"/>
          <w:szCs w:val="24"/>
          <w:lang w:val="en"/>
          <w14:ligatures w14:val="none"/>
          <w14:cntxtAlts w14:val="0"/>
        </w:rPr>
        <w:t>Design Coordinator</w:t>
      </w:r>
      <w:r w:rsidRPr="002F5F2D">
        <w:rPr>
          <w:rFonts w:asciiTheme="minorHAnsi" w:hAnsiTheme="minorHAnsi" w:cs="Arial"/>
          <w:color w:val="auto"/>
          <w:kern w:val="0"/>
          <w:sz w:val="22"/>
          <w:szCs w:val="24"/>
          <w:lang w:val="en"/>
          <w14:ligatures w14:val="none"/>
          <w14:cntxtAlts w14:val="0"/>
        </w:rPr>
        <w:t>.</w:t>
      </w:r>
      <w:r w:rsidRPr="002F5F2D">
        <w:rPr>
          <w:rFonts w:asciiTheme="minorHAnsi" w:hAnsiTheme="minorHAnsi" w:cs="Arial"/>
          <w:color w:val="auto"/>
        </w:rPr>
        <w:t xml:space="preserve"> </w:t>
      </w:r>
      <w:r w:rsidRPr="002F5F2D">
        <w:rPr>
          <w:rFonts w:asciiTheme="minorHAnsi" w:hAnsiTheme="minorHAnsi" w:cs="Arial"/>
          <w:color w:val="auto"/>
          <w:sz w:val="22"/>
          <w:szCs w:val="24"/>
        </w:rPr>
        <w:t xml:space="preserve">You will take responsibility </w:t>
      </w:r>
      <w:r w:rsidR="002F5F2D">
        <w:rPr>
          <w:rFonts w:asciiTheme="minorHAnsi" w:hAnsiTheme="minorHAnsi" w:cs="Arial"/>
          <w:color w:val="auto"/>
          <w:sz w:val="22"/>
          <w:szCs w:val="24"/>
        </w:rPr>
        <w:t>for the</w:t>
      </w:r>
      <w:r w:rsidRPr="002F5F2D">
        <w:rPr>
          <w:rFonts w:asciiTheme="minorHAnsi" w:hAnsiTheme="minorHAnsi" w:cs="Arial"/>
          <w:color w:val="auto"/>
          <w:sz w:val="22"/>
          <w:szCs w:val="24"/>
        </w:rPr>
        <w:t xml:space="preserve"> </w:t>
      </w:r>
      <w:r w:rsidR="002F5F2D" w:rsidRPr="002F5F2D">
        <w:rPr>
          <w:rFonts w:asciiTheme="minorHAnsi" w:hAnsiTheme="minorHAnsi" w:cs="Arial"/>
          <w:color w:val="auto"/>
          <w:sz w:val="22"/>
          <w:szCs w:val="24"/>
        </w:rPr>
        <w:t xml:space="preserve">development and completion of </w:t>
      </w:r>
      <w:r w:rsidR="00E41A02" w:rsidRPr="002F5F2D">
        <w:rPr>
          <w:rFonts w:asciiTheme="minorHAnsi" w:hAnsiTheme="minorHAnsi" w:cs="Arial"/>
          <w:color w:val="auto"/>
          <w:sz w:val="22"/>
          <w:szCs w:val="24"/>
        </w:rPr>
        <w:t>mechanical</w:t>
      </w:r>
      <w:r w:rsidR="002F5F2D" w:rsidRPr="002F5F2D">
        <w:rPr>
          <w:rFonts w:asciiTheme="minorHAnsi" w:hAnsiTheme="minorHAnsi" w:cs="Arial"/>
          <w:color w:val="auto"/>
          <w:sz w:val="22"/>
          <w:szCs w:val="24"/>
        </w:rPr>
        <w:t xml:space="preserve"> services design documentation and manage the design process on multiple </w:t>
      </w:r>
      <w:r w:rsidR="00E41A02" w:rsidRPr="002F5F2D">
        <w:rPr>
          <w:rFonts w:asciiTheme="minorHAnsi" w:hAnsiTheme="minorHAnsi" w:cs="Arial"/>
          <w:color w:val="auto"/>
          <w:sz w:val="22"/>
          <w:szCs w:val="24"/>
        </w:rPr>
        <w:t>projects.</w:t>
      </w:r>
      <w:r w:rsidRPr="002F5F2D">
        <w:rPr>
          <w:rFonts w:asciiTheme="minorHAnsi" w:hAnsiTheme="minorHAnsi" w:cs="Arial"/>
          <w:color w:val="auto"/>
        </w:rPr>
        <w:t xml:space="preserve"> </w:t>
      </w:r>
      <w:r w:rsidRPr="002F5F2D">
        <w:rPr>
          <w:rFonts w:asciiTheme="minorHAnsi" w:hAnsiTheme="minorHAnsi" w:cs="Arial"/>
          <w:color w:val="auto"/>
          <w:sz w:val="22"/>
          <w:szCs w:val="24"/>
        </w:rPr>
        <w:t>We generally work on projects with a value up to</w:t>
      </w:r>
      <w:r w:rsidRPr="0039111C">
        <w:rPr>
          <w:rFonts w:asciiTheme="minorHAnsi" w:hAnsiTheme="minorHAnsi" w:cs="Arial"/>
          <w:color w:val="auto"/>
          <w:sz w:val="22"/>
          <w:szCs w:val="24"/>
        </w:rPr>
        <w:t xml:space="preserve"> </w:t>
      </w:r>
      <w:r w:rsidR="0039111C" w:rsidRPr="0039111C">
        <w:rPr>
          <w:rFonts w:asciiTheme="minorHAnsi" w:hAnsiTheme="minorHAnsi" w:cs="Arial"/>
          <w:color w:val="auto"/>
          <w:sz w:val="22"/>
          <w:szCs w:val="24"/>
        </w:rPr>
        <w:t>£</w:t>
      </w:r>
      <w:r w:rsidR="00774512">
        <w:rPr>
          <w:rFonts w:asciiTheme="minorHAnsi" w:hAnsiTheme="minorHAnsi" w:cs="Arial"/>
          <w:color w:val="auto"/>
          <w:sz w:val="22"/>
          <w:szCs w:val="24"/>
        </w:rPr>
        <w:t>15</w:t>
      </w:r>
      <w:r w:rsidR="0039111C" w:rsidRPr="0039111C">
        <w:rPr>
          <w:rFonts w:asciiTheme="minorHAnsi" w:hAnsiTheme="minorHAnsi" w:cs="Arial"/>
          <w:color w:val="auto"/>
          <w:sz w:val="22"/>
          <w:szCs w:val="24"/>
        </w:rPr>
        <w:t>m</w:t>
      </w:r>
      <w:r w:rsidR="0039111C">
        <w:rPr>
          <w:rFonts w:asciiTheme="minorHAnsi" w:hAnsiTheme="minorHAnsi" w:cs="Arial"/>
          <w:color w:val="auto"/>
          <w:sz w:val="22"/>
          <w:szCs w:val="24"/>
        </w:rPr>
        <w:t xml:space="preserve">. </w:t>
      </w:r>
      <w:r w:rsidR="002F5F2D" w:rsidRPr="002F5F2D">
        <w:rPr>
          <w:rFonts w:asciiTheme="minorHAnsi" w:hAnsiTheme="minorHAnsi" w:cs="Arial"/>
          <w:color w:val="auto"/>
          <w:sz w:val="22"/>
          <w:szCs w:val="24"/>
        </w:rPr>
        <w:t>W</w:t>
      </w:r>
      <w:r w:rsidRPr="002F5F2D">
        <w:rPr>
          <w:rFonts w:asciiTheme="minorHAnsi" w:hAnsiTheme="minorHAnsi" w:cs="Arial"/>
          <w:color w:val="auto"/>
          <w:sz w:val="22"/>
          <w:szCs w:val="24"/>
        </w:rPr>
        <w:t xml:space="preserve">e are looking for a </w:t>
      </w:r>
      <w:r w:rsidR="00DF00C0" w:rsidRPr="002F5F2D">
        <w:rPr>
          <w:rFonts w:asciiTheme="minorHAnsi" w:hAnsiTheme="minorHAnsi" w:cs="Arial"/>
          <w:color w:val="auto"/>
          <w:sz w:val="22"/>
          <w:szCs w:val="24"/>
        </w:rPr>
        <w:t xml:space="preserve">Design Coordinator </w:t>
      </w:r>
      <w:r w:rsidRPr="002F5F2D">
        <w:rPr>
          <w:rFonts w:asciiTheme="minorHAnsi" w:hAnsiTheme="minorHAnsi" w:cs="Arial"/>
          <w:color w:val="auto"/>
        </w:rPr>
        <w:t>w</w:t>
      </w:r>
      <w:r w:rsidRPr="002F5F2D">
        <w:rPr>
          <w:rFonts w:asciiTheme="minorHAnsi" w:hAnsiTheme="minorHAnsi" w:cs="Arial"/>
          <w:color w:val="auto"/>
          <w:sz w:val="22"/>
          <w:szCs w:val="24"/>
        </w:rPr>
        <w:t xml:space="preserve">ho </w:t>
      </w:r>
      <w:r w:rsidR="00E41A02" w:rsidRPr="002F5F2D">
        <w:rPr>
          <w:rFonts w:asciiTheme="minorHAnsi" w:hAnsiTheme="minorHAnsi" w:cs="Arial"/>
          <w:color w:val="auto"/>
          <w:sz w:val="22"/>
          <w:szCs w:val="24"/>
        </w:rPr>
        <w:t>can ensure</w:t>
      </w:r>
      <w:r w:rsidRPr="002F5F2D">
        <w:rPr>
          <w:rFonts w:asciiTheme="minorHAnsi" w:hAnsiTheme="minorHAnsi" w:cs="Arial"/>
          <w:color w:val="auto"/>
          <w:sz w:val="22"/>
          <w:szCs w:val="24"/>
        </w:rPr>
        <w:t xml:space="preserve"> </w:t>
      </w:r>
      <w:r w:rsidR="00DF00C0" w:rsidRPr="002F5F2D">
        <w:rPr>
          <w:rFonts w:asciiTheme="minorHAnsi" w:hAnsiTheme="minorHAnsi" w:cs="Arial"/>
          <w:color w:val="auto"/>
          <w:sz w:val="22"/>
          <w:szCs w:val="24"/>
        </w:rPr>
        <w:t xml:space="preserve">project documentation is </w:t>
      </w:r>
      <w:r w:rsidR="002F5F2D" w:rsidRPr="002F5F2D">
        <w:rPr>
          <w:rFonts w:asciiTheme="minorHAnsi" w:hAnsiTheme="minorHAnsi" w:cs="Arial"/>
          <w:color w:val="auto"/>
          <w:sz w:val="22"/>
          <w:szCs w:val="24"/>
        </w:rPr>
        <w:t xml:space="preserve">complete, </w:t>
      </w:r>
      <w:r w:rsidR="00DF00C0" w:rsidRPr="002F5F2D">
        <w:rPr>
          <w:rFonts w:asciiTheme="minorHAnsi" w:hAnsiTheme="minorHAnsi" w:cs="Arial"/>
          <w:color w:val="auto"/>
          <w:sz w:val="22"/>
          <w:szCs w:val="24"/>
        </w:rPr>
        <w:t xml:space="preserve">concise, in line with </w:t>
      </w:r>
      <w:r w:rsidR="00E41A02" w:rsidRPr="002F5F2D">
        <w:rPr>
          <w:rFonts w:asciiTheme="minorHAnsi" w:hAnsiTheme="minorHAnsi" w:cs="Arial"/>
          <w:color w:val="auto"/>
          <w:sz w:val="22"/>
          <w:szCs w:val="24"/>
        </w:rPr>
        <w:t>regulatory</w:t>
      </w:r>
      <w:r w:rsidR="00DF00C0" w:rsidRPr="002F5F2D">
        <w:rPr>
          <w:rFonts w:asciiTheme="minorHAnsi" w:hAnsiTheme="minorHAnsi" w:cs="Arial"/>
          <w:color w:val="auto"/>
          <w:sz w:val="22"/>
          <w:szCs w:val="24"/>
        </w:rPr>
        <w:t xml:space="preserve"> requirements</w:t>
      </w:r>
      <w:r w:rsidR="002F5F2D" w:rsidRPr="002F5F2D">
        <w:rPr>
          <w:rFonts w:asciiTheme="minorHAnsi" w:hAnsiTheme="minorHAnsi" w:cs="Arial"/>
          <w:color w:val="auto"/>
          <w:sz w:val="22"/>
          <w:szCs w:val="24"/>
        </w:rPr>
        <w:t xml:space="preserve"> and project budgets.</w:t>
      </w:r>
      <w:r w:rsidRPr="002F5F2D">
        <w:rPr>
          <w:rFonts w:asciiTheme="minorHAnsi" w:hAnsiTheme="minorHAnsi" w:cs="Arial"/>
          <w:color w:val="auto"/>
          <w:sz w:val="22"/>
          <w:szCs w:val="24"/>
        </w:rPr>
        <w:t xml:space="preserve"> You’ll</w:t>
      </w:r>
      <w:r w:rsidR="002F5F2D" w:rsidRPr="002F5F2D">
        <w:rPr>
          <w:rFonts w:asciiTheme="minorHAnsi" w:hAnsiTheme="minorHAnsi" w:cs="Arial"/>
          <w:color w:val="auto"/>
          <w:sz w:val="22"/>
          <w:szCs w:val="24"/>
        </w:rPr>
        <w:t xml:space="preserve"> work closely with external design consultants, </w:t>
      </w:r>
      <w:r w:rsidR="0039111C">
        <w:rPr>
          <w:rFonts w:asciiTheme="minorHAnsi" w:hAnsiTheme="minorHAnsi" w:cs="Arial"/>
          <w:color w:val="auto"/>
          <w:sz w:val="22"/>
          <w:szCs w:val="24"/>
        </w:rPr>
        <w:t>a</w:t>
      </w:r>
      <w:r w:rsidR="00426B82">
        <w:rPr>
          <w:rFonts w:asciiTheme="minorHAnsi" w:hAnsiTheme="minorHAnsi" w:cs="Arial"/>
          <w:color w:val="auto"/>
          <w:sz w:val="22"/>
          <w:szCs w:val="24"/>
        </w:rPr>
        <w:t xml:space="preserve">rchitects, </w:t>
      </w:r>
      <w:r w:rsidR="002F5F2D" w:rsidRPr="002F5F2D">
        <w:rPr>
          <w:rFonts w:asciiTheme="minorHAnsi" w:hAnsiTheme="minorHAnsi" w:cs="Arial"/>
          <w:color w:val="auto"/>
          <w:sz w:val="22"/>
          <w:szCs w:val="24"/>
        </w:rPr>
        <w:t xml:space="preserve">clients, main </w:t>
      </w:r>
      <w:r w:rsidR="00E41A02" w:rsidRPr="002F5F2D">
        <w:rPr>
          <w:rFonts w:asciiTheme="minorHAnsi" w:hAnsiTheme="minorHAnsi" w:cs="Arial"/>
          <w:color w:val="auto"/>
          <w:sz w:val="22"/>
          <w:szCs w:val="24"/>
        </w:rPr>
        <w:t>contractors</w:t>
      </w:r>
      <w:r w:rsidR="002F5F2D" w:rsidRPr="002F5F2D">
        <w:rPr>
          <w:rFonts w:asciiTheme="minorHAnsi" w:hAnsiTheme="minorHAnsi" w:cs="Arial"/>
          <w:color w:val="auto"/>
          <w:sz w:val="22"/>
          <w:szCs w:val="24"/>
        </w:rPr>
        <w:t xml:space="preserve"> and </w:t>
      </w:r>
      <w:r w:rsidR="00E41A02" w:rsidRPr="002F5F2D">
        <w:rPr>
          <w:rFonts w:asciiTheme="minorHAnsi" w:hAnsiTheme="minorHAnsi" w:cs="Arial"/>
          <w:color w:val="auto"/>
          <w:sz w:val="22"/>
          <w:szCs w:val="24"/>
        </w:rPr>
        <w:t>sub-contractors</w:t>
      </w:r>
      <w:r w:rsidR="0039111C">
        <w:rPr>
          <w:rFonts w:asciiTheme="minorHAnsi" w:hAnsiTheme="minorHAnsi" w:cs="Arial"/>
          <w:color w:val="auto"/>
          <w:sz w:val="22"/>
          <w:szCs w:val="24"/>
        </w:rPr>
        <w:t xml:space="preserve"> and project stakeholders</w:t>
      </w:r>
      <w:r w:rsidR="002F5F2D" w:rsidRPr="002F5F2D">
        <w:rPr>
          <w:rFonts w:asciiTheme="minorHAnsi" w:hAnsiTheme="minorHAnsi" w:cs="Arial"/>
          <w:color w:val="auto"/>
          <w:sz w:val="22"/>
          <w:szCs w:val="24"/>
        </w:rPr>
        <w:t xml:space="preserve"> to ensure </w:t>
      </w:r>
      <w:r w:rsidR="002F5F2D">
        <w:rPr>
          <w:rFonts w:asciiTheme="minorHAnsi" w:hAnsiTheme="minorHAnsi" w:cs="Arial"/>
          <w:color w:val="auto"/>
          <w:sz w:val="22"/>
          <w:szCs w:val="24"/>
        </w:rPr>
        <w:t xml:space="preserve">project goals are met. </w:t>
      </w:r>
    </w:p>
    <w:p w14:paraId="2E5F8D1A" w14:textId="77777777" w:rsidR="00D06B6A" w:rsidRPr="002F5F2D" w:rsidRDefault="00D06B6A" w:rsidP="002F5F2D">
      <w:pPr>
        <w:spacing w:after="0" w:line="240" w:lineRule="auto"/>
        <w:contextualSpacing/>
        <w:jc w:val="both"/>
        <w:rPr>
          <w:rFonts w:asciiTheme="minorHAnsi" w:hAnsiTheme="minorHAnsi" w:cs="Arial"/>
          <w:color w:val="auto"/>
        </w:rPr>
      </w:pPr>
      <w:r w:rsidRPr="00F65391">
        <w:rPr>
          <w:rFonts w:asciiTheme="minorHAnsi" w:hAnsiTheme="minorHAnsi" w:cs="Arial"/>
          <w:color w:val="FF0000"/>
          <w:kern w:val="0"/>
          <w:sz w:val="22"/>
          <w:szCs w:val="24"/>
          <w:lang w:val="en"/>
          <w14:ligatures w14:val="none"/>
          <w14:cntxtAlts w14:val="0"/>
        </w:rPr>
        <w:br/>
      </w:r>
      <w:r w:rsidRPr="002F5F2D">
        <w:rPr>
          <w:rFonts w:asciiTheme="minorHAnsi" w:hAnsiTheme="minorHAnsi" w:cs="Arial"/>
          <w:color w:val="auto"/>
          <w:kern w:val="0"/>
          <w:sz w:val="22"/>
          <w:szCs w:val="24"/>
          <w:lang w:val="en"/>
          <w14:ligatures w14:val="none"/>
          <w14:cntxtAlts w14:val="0"/>
        </w:rPr>
        <w:t>Some of your duties will include but not be limited to –</w:t>
      </w:r>
    </w:p>
    <w:p w14:paraId="22B4FC1C" w14:textId="77777777" w:rsidR="00C87CA1" w:rsidRDefault="00C87CA1" w:rsidP="00C87CA1">
      <w:pPr>
        <w:pStyle w:val="BodyTextIndent"/>
        <w:spacing w:after="0" w:line="240" w:lineRule="auto"/>
        <w:ind w:left="0"/>
        <w:jc w:val="both"/>
        <w:rPr>
          <w:rFonts w:asciiTheme="minorHAnsi" w:hAnsiTheme="minorHAnsi" w:cs="Arial"/>
          <w:color w:val="auto"/>
          <w:sz w:val="22"/>
          <w:szCs w:val="24"/>
        </w:rPr>
      </w:pPr>
    </w:p>
    <w:p w14:paraId="14387399" w14:textId="77777777" w:rsidR="00C87CA1" w:rsidRPr="00C87CA1" w:rsidRDefault="00E8489B" w:rsidP="00C87CA1">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Establish and agree design programs with clients &amp; design consultants</w:t>
      </w:r>
      <w:r w:rsidR="00C87CA1">
        <w:rPr>
          <w:rFonts w:asciiTheme="minorHAnsi" w:hAnsiTheme="minorHAnsi" w:cs="Arial"/>
          <w:color w:val="auto"/>
          <w:sz w:val="22"/>
          <w:szCs w:val="24"/>
        </w:rPr>
        <w:t>.</w:t>
      </w:r>
    </w:p>
    <w:p w14:paraId="54B77B9D" w14:textId="77777777" w:rsidR="00E8489B" w:rsidRPr="00C87CA1" w:rsidRDefault="00E8489B" w:rsidP="00381213">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Monitor progress of design against the agreed program</w:t>
      </w:r>
      <w:r w:rsidR="0039111C">
        <w:rPr>
          <w:rFonts w:asciiTheme="minorHAnsi" w:hAnsiTheme="minorHAnsi" w:cs="Arial"/>
          <w:color w:val="auto"/>
          <w:sz w:val="22"/>
          <w:szCs w:val="24"/>
        </w:rPr>
        <w:t>me</w:t>
      </w:r>
      <w:r w:rsidRPr="00C87CA1">
        <w:rPr>
          <w:rFonts w:asciiTheme="minorHAnsi" w:hAnsiTheme="minorHAnsi" w:cs="Arial"/>
          <w:color w:val="auto"/>
          <w:sz w:val="22"/>
          <w:szCs w:val="24"/>
        </w:rPr>
        <w:t xml:space="preserve"> and ensure documentation is completed on time.</w:t>
      </w:r>
    </w:p>
    <w:p w14:paraId="1E0E175F" w14:textId="77777777" w:rsidR="00E8489B" w:rsidRPr="00C87CA1" w:rsidRDefault="00E8489B" w:rsidP="00381213">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 xml:space="preserve">Directly </w:t>
      </w:r>
      <w:r w:rsidR="00E41A02" w:rsidRPr="00C87CA1">
        <w:rPr>
          <w:rFonts w:asciiTheme="minorHAnsi" w:hAnsiTheme="minorHAnsi" w:cs="Arial"/>
          <w:color w:val="auto"/>
          <w:sz w:val="22"/>
          <w:szCs w:val="24"/>
        </w:rPr>
        <w:t>engage</w:t>
      </w:r>
      <w:r w:rsidRPr="00C87CA1">
        <w:rPr>
          <w:rFonts w:asciiTheme="minorHAnsi" w:hAnsiTheme="minorHAnsi" w:cs="Arial"/>
          <w:color w:val="auto"/>
          <w:sz w:val="22"/>
          <w:szCs w:val="24"/>
        </w:rPr>
        <w:t xml:space="preserve"> with &amp; manage </w:t>
      </w:r>
      <w:r w:rsidR="0039111C">
        <w:rPr>
          <w:rFonts w:asciiTheme="minorHAnsi" w:hAnsiTheme="minorHAnsi" w:cs="Arial"/>
          <w:color w:val="auto"/>
          <w:sz w:val="22"/>
          <w:szCs w:val="24"/>
        </w:rPr>
        <w:t xml:space="preserve">internal design team and </w:t>
      </w:r>
      <w:r w:rsidRPr="00C87CA1">
        <w:rPr>
          <w:rFonts w:asciiTheme="minorHAnsi" w:hAnsiTheme="minorHAnsi" w:cs="Arial"/>
          <w:color w:val="auto"/>
          <w:sz w:val="22"/>
          <w:szCs w:val="24"/>
        </w:rPr>
        <w:t>external design consultants.</w:t>
      </w:r>
    </w:p>
    <w:p w14:paraId="1DA3491E" w14:textId="77777777" w:rsidR="00E8489B" w:rsidRPr="00C87CA1" w:rsidRDefault="00E8489B" w:rsidP="00381213">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Review &amp; critically appraise mechanical services design documentation throughout the design process</w:t>
      </w:r>
      <w:r w:rsidR="00C87CA1" w:rsidRPr="00C87CA1">
        <w:rPr>
          <w:rFonts w:asciiTheme="minorHAnsi" w:hAnsiTheme="minorHAnsi" w:cs="Arial"/>
          <w:color w:val="auto"/>
          <w:sz w:val="22"/>
          <w:szCs w:val="24"/>
        </w:rPr>
        <w:t xml:space="preserve">. Ensure all aspects of the design </w:t>
      </w:r>
      <w:r w:rsidR="006847E9">
        <w:rPr>
          <w:rFonts w:asciiTheme="minorHAnsi" w:hAnsiTheme="minorHAnsi" w:cs="Arial"/>
          <w:color w:val="auto"/>
          <w:sz w:val="22"/>
          <w:szCs w:val="24"/>
        </w:rPr>
        <w:t xml:space="preserve">comply with the project brief, designs </w:t>
      </w:r>
      <w:r w:rsidR="0039111C">
        <w:rPr>
          <w:rFonts w:asciiTheme="minorHAnsi" w:hAnsiTheme="minorHAnsi" w:cs="Arial"/>
          <w:color w:val="auto"/>
          <w:sz w:val="22"/>
          <w:szCs w:val="24"/>
        </w:rPr>
        <w:t>are coordinated, spatial fit is</w:t>
      </w:r>
      <w:r w:rsidR="00C87CA1" w:rsidRPr="00C87CA1">
        <w:rPr>
          <w:rFonts w:asciiTheme="minorHAnsi" w:hAnsiTheme="minorHAnsi" w:cs="Arial"/>
          <w:color w:val="auto"/>
          <w:sz w:val="22"/>
          <w:szCs w:val="24"/>
        </w:rPr>
        <w:t xml:space="preserve"> </w:t>
      </w:r>
      <w:r w:rsidR="006847E9">
        <w:rPr>
          <w:rFonts w:asciiTheme="minorHAnsi" w:hAnsiTheme="minorHAnsi" w:cs="Arial"/>
          <w:color w:val="auto"/>
          <w:sz w:val="22"/>
          <w:szCs w:val="24"/>
        </w:rPr>
        <w:t>observed</w:t>
      </w:r>
      <w:r w:rsidR="00C87CA1" w:rsidRPr="00C87CA1">
        <w:rPr>
          <w:rFonts w:asciiTheme="minorHAnsi" w:hAnsiTheme="minorHAnsi" w:cs="Arial"/>
          <w:color w:val="auto"/>
          <w:sz w:val="22"/>
          <w:szCs w:val="24"/>
        </w:rPr>
        <w:t xml:space="preserve"> and regulations are adhered to. </w:t>
      </w:r>
    </w:p>
    <w:p w14:paraId="1C38C0D1" w14:textId="77777777" w:rsidR="00C87CA1" w:rsidRDefault="00C87CA1" w:rsidP="00381213">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 xml:space="preserve">Attend design coordination and design team meetings with professional team. Set goals for meetings, clearly convey actions and resolve design issues. </w:t>
      </w:r>
    </w:p>
    <w:p w14:paraId="4849DF40" w14:textId="77777777" w:rsidR="00E41A02" w:rsidRDefault="0039111C" w:rsidP="00381213">
      <w:pPr>
        <w:pStyle w:val="BodyTextIndent"/>
        <w:numPr>
          <w:ilvl w:val="0"/>
          <w:numId w:val="6"/>
        </w:numPr>
        <w:spacing w:after="0" w:line="240" w:lineRule="auto"/>
        <w:jc w:val="both"/>
        <w:rPr>
          <w:rFonts w:asciiTheme="minorHAnsi" w:hAnsiTheme="minorHAnsi" w:cs="Arial"/>
          <w:color w:val="auto"/>
          <w:sz w:val="22"/>
          <w:szCs w:val="24"/>
        </w:rPr>
      </w:pPr>
      <w:r>
        <w:rPr>
          <w:rFonts w:asciiTheme="minorHAnsi" w:hAnsiTheme="minorHAnsi" w:cs="Arial"/>
          <w:color w:val="auto"/>
          <w:sz w:val="22"/>
          <w:szCs w:val="24"/>
        </w:rPr>
        <w:t>Enga</w:t>
      </w:r>
      <w:r w:rsidR="00E41A02">
        <w:rPr>
          <w:rFonts w:asciiTheme="minorHAnsi" w:hAnsiTheme="minorHAnsi" w:cs="Arial"/>
          <w:color w:val="auto"/>
          <w:sz w:val="22"/>
          <w:szCs w:val="24"/>
        </w:rPr>
        <w:t xml:space="preserve">ge with sub-contractors to incorporate valuable design advice. </w:t>
      </w:r>
    </w:p>
    <w:p w14:paraId="55068579" w14:textId="77777777" w:rsidR="00E41A02" w:rsidRPr="00C87CA1" w:rsidRDefault="00E41A02" w:rsidP="00381213">
      <w:pPr>
        <w:pStyle w:val="BodyTextIndent"/>
        <w:numPr>
          <w:ilvl w:val="0"/>
          <w:numId w:val="6"/>
        </w:numPr>
        <w:spacing w:after="0" w:line="240" w:lineRule="auto"/>
        <w:jc w:val="both"/>
        <w:rPr>
          <w:rFonts w:asciiTheme="minorHAnsi" w:hAnsiTheme="minorHAnsi" w:cs="Arial"/>
          <w:color w:val="auto"/>
          <w:sz w:val="22"/>
          <w:szCs w:val="24"/>
        </w:rPr>
      </w:pPr>
      <w:r>
        <w:rPr>
          <w:rFonts w:asciiTheme="minorHAnsi" w:hAnsiTheme="minorHAnsi" w:cs="Arial"/>
          <w:color w:val="auto"/>
          <w:sz w:val="22"/>
          <w:szCs w:val="24"/>
        </w:rPr>
        <w:t xml:space="preserve">Develop, issue and track requests for information. </w:t>
      </w:r>
    </w:p>
    <w:p w14:paraId="763B4A05" w14:textId="77777777" w:rsidR="00C87CA1" w:rsidRPr="00C87CA1" w:rsidRDefault="00E41A02" w:rsidP="00234082">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Liaise</w:t>
      </w:r>
      <w:r w:rsidR="00C87CA1" w:rsidRPr="00C87CA1">
        <w:rPr>
          <w:rFonts w:asciiTheme="minorHAnsi" w:hAnsiTheme="minorHAnsi" w:cs="Arial"/>
          <w:color w:val="auto"/>
          <w:sz w:val="22"/>
          <w:szCs w:val="24"/>
        </w:rPr>
        <w:t xml:space="preserve"> with preconstruction teams to ensure project budget are adhered to.</w:t>
      </w:r>
    </w:p>
    <w:p w14:paraId="5B93A491" w14:textId="77777777" w:rsidR="00C87CA1" w:rsidRPr="00C87CA1" w:rsidRDefault="00C87CA1" w:rsidP="00234082">
      <w:pPr>
        <w:pStyle w:val="BodyTextIndent"/>
        <w:numPr>
          <w:ilvl w:val="0"/>
          <w:numId w:val="6"/>
        </w:numPr>
        <w:spacing w:after="0" w:line="240" w:lineRule="auto"/>
        <w:jc w:val="both"/>
        <w:rPr>
          <w:rFonts w:asciiTheme="minorHAnsi" w:hAnsiTheme="minorHAnsi" w:cs="Arial"/>
          <w:color w:val="auto"/>
          <w:sz w:val="22"/>
          <w:szCs w:val="24"/>
        </w:rPr>
      </w:pPr>
      <w:r w:rsidRPr="00C87CA1">
        <w:rPr>
          <w:rFonts w:asciiTheme="minorHAnsi" w:hAnsiTheme="minorHAnsi" w:cs="Arial"/>
          <w:color w:val="auto"/>
          <w:sz w:val="22"/>
          <w:szCs w:val="24"/>
        </w:rPr>
        <w:t xml:space="preserve">Undertake minor </w:t>
      </w:r>
      <w:r w:rsidR="00E41A02" w:rsidRPr="00C87CA1">
        <w:rPr>
          <w:rFonts w:asciiTheme="minorHAnsi" w:hAnsiTheme="minorHAnsi" w:cs="Arial"/>
          <w:color w:val="auto"/>
          <w:sz w:val="22"/>
          <w:szCs w:val="24"/>
        </w:rPr>
        <w:t>mechanical</w:t>
      </w:r>
      <w:r w:rsidRPr="00C87CA1">
        <w:rPr>
          <w:rFonts w:asciiTheme="minorHAnsi" w:hAnsiTheme="minorHAnsi" w:cs="Arial"/>
          <w:color w:val="auto"/>
          <w:sz w:val="22"/>
          <w:szCs w:val="24"/>
        </w:rPr>
        <w:t xml:space="preserve"> design</w:t>
      </w:r>
      <w:r w:rsidR="0039111C">
        <w:rPr>
          <w:rFonts w:asciiTheme="minorHAnsi" w:hAnsiTheme="minorHAnsi" w:cs="Arial"/>
          <w:color w:val="auto"/>
          <w:sz w:val="22"/>
          <w:szCs w:val="24"/>
        </w:rPr>
        <w:t xml:space="preserve"> to support Contract / Project M</w:t>
      </w:r>
      <w:r w:rsidRPr="00C87CA1">
        <w:rPr>
          <w:rFonts w:asciiTheme="minorHAnsi" w:hAnsiTheme="minorHAnsi" w:cs="Arial"/>
          <w:color w:val="auto"/>
          <w:sz w:val="22"/>
          <w:szCs w:val="24"/>
        </w:rPr>
        <w:t xml:space="preserve">anagers. </w:t>
      </w:r>
    </w:p>
    <w:p w14:paraId="4A1D272A" w14:textId="77777777" w:rsidR="00C87CA1" w:rsidRPr="000A2728" w:rsidRDefault="00C87CA1" w:rsidP="00234082">
      <w:pPr>
        <w:pStyle w:val="BodyTextIndent"/>
        <w:numPr>
          <w:ilvl w:val="0"/>
          <w:numId w:val="6"/>
        </w:numPr>
        <w:spacing w:after="0" w:line="240" w:lineRule="auto"/>
        <w:jc w:val="both"/>
        <w:rPr>
          <w:rFonts w:asciiTheme="minorHAnsi" w:hAnsiTheme="minorHAnsi" w:cs="Arial"/>
          <w:color w:val="auto"/>
          <w:sz w:val="22"/>
          <w:szCs w:val="24"/>
        </w:rPr>
      </w:pPr>
      <w:r w:rsidRPr="000A2728">
        <w:rPr>
          <w:rFonts w:asciiTheme="minorHAnsi" w:hAnsiTheme="minorHAnsi" w:cs="Arial"/>
          <w:color w:val="auto"/>
          <w:sz w:val="22"/>
          <w:szCs w:val="24"/>
        </w:rPr>
        <w:t xml:space="preserve">Ensure coordinated working drawings are developed to allow installation to commence. </w:t>
      </w:r>
    </w:p>
    <w:p w14:paraId="5B7463F4" w14:textId="77777777" w:rsidR="00E704B9" w:rsidRPr="000A2728" w:rsidRDefault="00E704B9" w:rsidP="00381213">
      <w:pPr>
        <w:pStyle w:val="BodyTextIndent"/>
        <w:numPr>
          <w:ilvl w:val="0"/>
          <w:numId w:val="6"/>
        </w:numPr>
        <w:spacing w:after="0" w:line="240" w:lineRule="auto"/>
        <w:jc w:val="both"/>
        <w:rPr>
          <w:rFonts w:asciiTheme="minorHAnsi" w:hAnsiTheme="minorHAnsi" w:cs="Arial"/>
          <w:color w:val="auto"/>
          <w:sz w:val="22"/>
          <w:szCs w:val="24"/>
        </w:rPr>
      </w:pPr>
      <w:r w:rsidRPr="000A2728">
        <w:rPr>
          <w:rFonts w:asciiTheme="minorHAnsi" w:hAnsiTheme="minorHAnsi" w:cs="Arial"/>
          <w:color w:val="auto"/>
          <w:sz w:val="22"/>
          <w:szCs w:val="24"/>
        </w:rPr>
        <w:t xml:space="preserve">Attend </w:t>
      </w:r>
      <w:r w:rsidR="000A2728" w:rsidRPr="000A2728">
        <w:rPr>
          <w:rFonts w:asciiTheme="minorHAnsi" w:hAnsiTheme="minorHAnsi" w:cs="Arial"/>
          <w:color w:val="auto"/>
          <w:sz w:val="22"/>
          <w:szCs w:val="24"/>
        </w:rPr>
        <w:t>internal</w:t>
      </w:r>
      <w:r w:rsidR="000A2728">
        <w:rPr>
          <w:rFonts w:asciiTheme="minorHAnsi" w:hAnsiTheme="minorHAnsi" w:cs="Arial"/>
          <w:color w:val="auto"/>
          <w:sz w:val="22"/>
          <w:szCs w:val="24"/>
        </w:rPr>
        <w:t xml:space="preserve"> pre-contract meetings to </w:t>
      </w:r>
      <w:r w:rsidR="000A2728" w:rsidRPr="000A2728">
        <w:rPr>
          <w:rFonts w:asciiTheme="minorHAnsi" w:hAnsiTheme="minorHAnsi" w:cs="Arial"/>
          <w:color w:val="auto"/>
          <w:sz w:val="22"/>
          <w:szCs w:val="24"/>
        </w:rPr>
        <w:t>present design documentation to</w:t>
      </w:r>
      <w:r w:rsidRPr="000A2728">
        <w:rPr>
          <w:rFonts w:asciiTheme="minorHAnsi" w:hAnsiTheme="minorHAnsi" w:cs="Arial"/>
          <w:color w:val="auto"/>
          <w:sz w:val="22"/>
          <w:szCs w:val="24"/>
        </w:rPr>
        <w:t xml:space="preserve"> contract </w:t>
      </w:r>
      <w:r w:rsidR="000A2728" w:rsidRPr="000A2728">
        <w:rPr>
          <w:rFonts w:asciiTheme="minorHAnsi" w:hAnsiTheme="minorHAnsi" w:cs="Arial"/>
          <w:color w:val="auto"/>
          <w:sz w:val="22"/>
          <w:szCs w:val="24"/>
        </w:rPr>
        <w:t xml:space="preserve">teams and project </w:t>
      </w:r>
      <w:r w:rsidR="00E41A02" w:rsidRPr="000A2728">
        <w:rPr>
          <w:rFonts w:asciiTheme="minorHAnsi" w:hAnsiTheme="minorHAnsi" w:cs="Arial"/>
          <w:color w:val="auto"/>
          <w:sz w:val="22"/>
          <w:szCs w:val="24"/>
        </w:rPr>
        <w:t>managers</w:t>
      </w:r>
      <w:r w:rsidR="0039111C">
        <w:rPr>
          <w:rFonts w:asciiTheme="minorHAnsi" w:hAnsiTheme="minorHAnsi" w:cs="Arial"/>
          <w:color w:val="auto"/>
          <w:sz w:val="22"/>
          <w:szCs w:val="24"/>
        </w:rPr>
        <w:t xml:space="preserve"> upon</w:t>
      </w:r>
      <w:r w:rsidR="000A2728" w:rsidRPr="000A2728">
        <w:rPr>
          <w:rFonts w:asciiTheme="minorHAnsi" w:hAnsiTheme="minorHAnsi" w:cs="Arial"/>
          <w:color w:val="auto"/>
          <w:sz w:val="22"/>
          <w:szCs w:val="24"/>
        </w:rPr>
        <w:t xml:space="preserve"> contract award. </w:t>
      </w:r>
    </w:p>
    <w:p w14:paraId="1B2B5E7C" w14:textId="77777777" w:rsidR="00E704B9" w:rsidRPr="00E41A02" w:rsidRDefault="00E41A02" w:rsidP="00381213">
      <w:pPr>
        <w:pStyle w:val="BodyTextIndent"/>
        <w:numPr>
          <w:ilvl w:val="0"/>
          <w:numId w:val="6"/>
        </w:numPr>
        <w:spacing w:after="0" w:line="240" w:lineRule="auto"/>
        <w:jc w:val="both"/>
        <w:rPr>
          <w:rFonts w:asciiTheme="minorHAnsi" w:hAnsiTheme="minorHAnsi" w:cs="Arial"/>
          <w:color w:val="auto"/>
          <w:sz w:val="22"/>
          <w:szCs w:val="24"/>
        </w:rPr>
      </w:pPr>
      <w:r w:rsidRPr="00E41A02">
        <w:rPr>
          <w:rFonts w:asciiTheme="minorHAnsi" w:hAnsiTheme="minorHAnsi" w:cs="Arial"/>
          <w:color w:val="auto"/>
          <w:sz w:val="22"/>
          <w:szCs w:val="24"/>
        </w:rPr>
        <w:t>Prepare</w:t>
      </w:r>
      <w:r w:rsidR="00E704B9" w:rsidRPr="00E41A02">
        <w:rPr>
          <w:rFonts w:asciiTheme="minorHAnsi" w:hAnsiTheme="minorHAnsi" w:cs="Arial"/>
          <w:color w:val="auto"/>
          <w:sz w:val="22"/>
          <w:szCs w:val="24"/>
        </w:rPr>
        <w:t xml:space="preserve"> reports required by client and professional team. Respond to all correspondence/communications in writing recording key aspects.</w:t>
      </w:r>
    </w:p>
    <w:p w14:paraId="69D48287" w14:textId="77777777" w:rsidR="00526046" w:rsidRPr="00E41A02" w:rsidRDefault="00E704B9" w:rsidP="00E41A02">
      <w:pPr>
        <w:pStyle w:val="BodyTextIndent"/>
        <w:numPr>
          <w:ilvl w:val="0"/>
          <w:numId w:val="6"/>
        </w:numPr>
        <w:spacing w:after="0" w:line="240" w:lineRule="auto"/>
        <w:jc w:val="both"/>
        <w:rPr>
          <w:rFonts w:asciiTheme="minorHAnsi" w:hAnsiTheme="minorHAnsi" w:cs="Arial"/>
          <w:color w:val="auto"/>
          <w:sz w:val="22"/>
          <w:szCs w:val="24"/>
        </w:rPr>
      </w:pPr>
      <w:r w:rsidRPr="00E41A02">
        <w:rPr>
          <w:rFonts w:asciiTheme="minorHAnsi" w:hAnsiTheme="minorHAnsi" w:cs="Arial"/>
          <w:color w:val="auto"/>
          <w:sz w:val="22"/>
          <w:szCs w:val="24"/>
        </w:rPr>
        <w:t>Ensure that health and safety policies and procedures are adhered to and</w:t>
      </w:r>
      <w:r w:rsidR="0039111C">
        <w:rPr>
          <w:rFonts w:asciiTheme="minorHAnsi" w:hAnsiTheme="minorHAnsi" w:cs="Arial"/>
          <w:color w:val="auto"/>
          <w:sz w:val="22"/>
          <w:szCs w:val="24"/>
        </w:rPr>
        <w:t xml:space="preserve"> fully implemented</w:t>
      </w:r>
      <w:r w:rsidRPr="00E41A02">
        <w:rPr>
          <w:rFonts w:asciiTheme="minorHAnsi" w:hAnsiTheme="minorHAnsi" w:cs="Arial"/>
          <w:color w:val="auto"/>
          <w:sz w:val="22"/>
          <w:szCs w:val="24"/>
        </w:rPr>
        <w:t xml:space="preserve"> and take appropriate action where individuals do not comply with the company’s health and safety policies and procedures.</w:t>
      </w:r>
    </w:p>
    <w:p w14:paraId="18A059D3" w14:textId="77777777" w:rsidR="00D06B6A" w:rsidRPr="00F65391" w:rsidRDefault="00D06B6A" w:rsidP="00381213">
      <w:pPr>
        <w:spacing w:after="0" w:line="240" w:lineRule="auto"/>
        <w:jc w:val="both"/>
        <w:rPr>
          <w:rFonts w:asciiTheme="minorHAnsi" w:hAnsiTheme="minorHAnsi" w:cs="Arial"/>
          <w:color w:val="FF0000"/>
          <w:kern w:val="0"/>
          <w:sz w:val="22"/>
          <w:szCs w:val="24"/>
          <w:lang w:val="en"/>
          <w14:ligatures w14:val="none"/>
          <w14:cntxtAlts w14:val="0"/>
        </w:rPr>
      </w:pPr>
    </w:p>
    <w:p w14:paraId="5AA2B2E4" w14:textId="77777777" w:rsidR="00D06B6A" w:rsidRPr="002F5F2D" w:rsidRDefault="00D06B6A" w:rsidP="00381213">
      <w:pPr>
        <w:spacing w:after="0" w:line="240" w:lineRule="auto"/>
        <w:jc w:val="both"/>
        <w:rPr>
          <w:rFonts w:asciiTheme="minorHAnsi" w:hAnsiTheme="minorHAnsi" w:cs="Arial"/>
          <w:color w:val="auto"/>
          <w:kern w:val="0"/>
          <w:sz w:val="22"/>
          <w:szCs w:val="24"/>
          <w:lang w:val="en"/>
          <w14:ligatures w14:val="none"/>
          <w14:cntxtAlts w14:val="0"/>
        </w:rPr>
      </w:pPr>
      <w:r w:rsidRPr="002F5F2D">
        <w:rPr>
          <w:rFonts w:asciiTheme="minorHAnsi" w:hAnsiTheme="minorHAnsi" w:cs="Arial"/>
          <w:color w:val="auto"/>
          <w:kern w:val="0"/>
          <w:sz w:val="22"/>
          <w:szCs w:val="24"/>
          <w:lang w:val="en"/>
          <w14:ligatures w14:val="none"/>
          <w14:cntxtAlts w14:val="0"/>
        </w:rPr>
        <w:t>In order to be considered for this exciting role you must have:</w:t>
      </w:r>
    </w:p>
    <w:p w14:paraId="2EB5BA5B" w14:textId="77777777" w:rsidR="00526046" w:rsidRPr="00F65391" w:rsidRDefault="00526046" w:rsidP="00381213">
      <w:pPr>
        <w:spacing w:after="0" w:line="240" w:lineRule="auto"/>
        <w:jc w:val="both"/>
        <w:rPr>
          <w:rFonts w:asciiTheme="minorHAnsi" w:hAnsiTheme="minorHAnsi" w:cs="Arial"/>
          <w:color w:val="FF0000"/>
          <w:kern w:val="0"/>
          <w:sz w:val="22"/>
          <w:szCs w:val="24"/>
          <w:lang w:val="en"/>
          <w14:ligatures w14:val="none"/>
          <w14:cntxtAlts w14:val="0"/>
        </w:rPr>
      </w:pPr>
    </w:p>
    <w:p w14:paraId="0CBB139F" w14:textId="77777777" w:rsidR="00522460" w:rsidRPr="00522460" w:rsidRDefault="00522460"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A</w:t>
      </w:r>
      <w:r w:rsidR="00526046" w:rsidRPr="00522460">
        <w:rPr>
          <w:rFonts w:asciiTheme="minorHAnsi" w:hAnsiTheme="minorHAnsi" w:cs="Arial"/>
          <w:color w:val="auto"/>
          <w:sz w:val="22"/>
          <w:szCs w:val="24"/>
        </w:rPr>
        <w:t xml:space="preserve"> </w:t>
      </w:r>
      <w:r w:rsidR="006847E9">
        <w:rPr>
          <w:rFonts w:asciiTheme="minorHAnsi" w:hAnsiTheme="minorHAnsi" w:cs="Arial"/>
          <w:color w:val="auto"/>
          <w:sz w:val="22"/>
          <w:szCs w:val="24"/>
        </w:rPr>
        <w:t>detailed</w:t>
      </w:r>
      <w:r w:rsidR="00526046" w:rsidRPr="00522460">
        <w:rPr>
          <w:rFonts w:asciiTheme="minorHAnsi" w:hAnsiTheme="minorHAnsi" w:cs="Arial"/>
          <w:color w:val="auto"/>
          <w:sz w:val="22"/>
          <w:szCs w:val="24"/>
        </w:rPr>
        <w:t xml:space="preserve"> knowledge and understanding </w:t>
      </w:r>
      <w:r w:rsidRPr="00522460">
        <w:rPr>
          <w:rFonts w:asciiTheme="minorHAnsi" w:hAnsiTheme="minorHAnsi" w:cs="Arial"/>
          <w:color w:val="auto"/>
          <w:sz w:val="22"/>
          <w:szCs w:val="24"/>
        </w:rPr>
        <w:t xml:space="preserve">of Building Services design process. </w:t>
      </w:r>
    </w:p>
    <w:p w14:paraId="7FEC7713" w14:textId="02517148" w:rsidR="00522460" w:rsidRPr="00522460" w:rsidRDefault="00E8489B" w:rsidP="00381213">
      <w:pPr>
        <w:pStyle w:val="BodyTextIndent"/>
        <w:numPr>
          <w:ilvl w:val="0"/>
          <w:numId w:val="7"/>
        </w:numPr>
        <w:spacing w:after="0" w:line="240" w:lineRule="auto"/>
        <w:jc w:val="both"/>
        <w:rPr>
          <w:rFonts w:asciiTheme="minorHAnsi" w:hAnsiTheme="minorHAnsi" w:cs="Arial"/>
          <w:color w:val="auto"/>
          <w:sz w:val="22"/>
          <w:szCs w:val="24"/>
        </w:rPr>
      </w:pPr>
      <w:r>
        <w:rPr>
          <w:rFonts w:asciiTheme="minorHAnsi" w:hAnsiTheme="minorHAnsi" w:cs="Arial"/>
          <w:color w:val="auto"/>
          <w:sz w:val="22"/>
          <w:szCs w:val="24"/>
        </w:rPr>
        <w:t>A</w:t>
      </w:r>
      <w:r w:rsidR="00522460" w:rsidRPr="00522460">
        <w:rPr>
          <w:rFonts w:asciiTheme="minorHAnsi" w:hAnsiTheme="minorHAnsi" w:cs="Arial"/>
          <w:color w:val="auto"/>
          <w:sz w:val="22"/>
          <w:szCs w:val="24"/>
        </w:rPr>
        <w:t xml:space="preserve"> minimum of </w:t>
      </w:r>
      <w:r w:rsidR="0077382F">
        <w:rPr>
          <w:rFonts w:asciiTheme="minorHAnsi" w:hAnsiTheme="minorHAnsi" w:cs="Arial"/>
          <w:color w:val="auto"/>
          <w:sz w:val="22"/>
          <w:szCs w:val="24"/>
        </w:rPr>
        <w:t>8</w:t>
      </w:r>
      <w:r w:rsidR="00522460" w:rsidRPr="00522460">
        <w:rPr>
          <w:rFonts w:asciiTheme="minorHAnsi" w:hAnsiTheme="minorHAnsi" w:cs="Arial"/>
          <w:color w:val="auto"/>
          <w:sz w:val="22"/>
          <w:szCs w:val="24"/>
        </w:rPr>
        <w:t xml:space="preserve"> </w:t>
      </w:r>
      <w:r w:rsidR="00E41A02" w:rsidRPr="00522460">
        <w:rPr>
          <w:rFonts w:asciiTheme="minorHAnsi" w:hAnsiTheme="minorHAnsi" w:cs="Arial"/>
          <w:color w:val="auto"/>
          <w:sz w:val="22"/>
          <w:szCs w:val="24"/>
        </w:rPr>
        <w:t>years’ experience</w:t>
      </w:r>
      <w:r w:rsidR="006847E9">
        <w:rPr>
          <w:rFonts w:asciiTheme="minorHAnsi" w:hAnsiTheme="minorHAnsi" w:cs="Arial"/>
          <w:color w:val="auto"/>
          <w:sz w:val="22"/>
          <w:szCs w:val="24"/>
        </w:rPr>
        <w:t xml:space="preserve"> in</w:t>
      </w:r>
      <w:r w:rsidR="00522460" w:rsidRPr="00522460">
        <w:rPr>
          <w:rFonts w:asciiTheme="minorHAnsi" w:hAnsiTheme="minorHAnsi" w:cs="Arial"/>
          <w:color w:val="auto"/>
          <w:sz w:val="22"/>
          <w:szCs w:val="24"/>
        </w:rPr>
        <w:t xml:space="preserve"> </w:t>
      </w:r>
      <w:r w:rsidR="006847E9">
        <w:rPr>
          <w:rFonts w:asciiTheme="minorHAnsi" w:hAnsiTheme="minorHAnsi" w:cs="Arial"/>
          <w:color w:val="auto"/>
          <w:sz w:val="22"/>
          <w:szCs w:val="24"/>
        </w:rPr>
        <w:t xml:space="preserve">mechanical </w:t>
      </w:r>
      <w:r w:rsidR="00F771A7">
        <w:rPr>
          <w:rFonts w:asciiTheme="minorHAnsi" w:hAnsiTheme="minorHAnsi" w:cs="Arial"/>
          <w:color w:val="auto"/>
          <w:sz w:val="22"/>
          <w:szCs w:val="24"/>
        </w:rPr>
        <w:t>services design within</w:t>
      </w:r>
      <w:r w:rsidR="006847E9">
        <w:rPr>
          <w:rFonts w:asciiTheme="minorHAnsi" w:hAnsiTheme="minorHAnsi" w:cs="Arial"/>
          <w:color w:val="auto"/>
          <w:sz w:val="22"/>
          <w:szCs w:val="24"/>
        </w:rPr>
        <w:t xml:space="preserve"> </w:t>
      </w:r>
      <w:r w:rsidR="0039111C">
        <w:rPr>
          <w:rFonts w:asciiTheme="minorHAnsi" w:hAnsiTheme="minorHAnsi" w:cs="Arial"/>
          <w:color w:val="auto"/>
          <w:sz w:val="22"/>
          <w:szCs w:val="24"/>
        </w:rPr>
        <w:t xml:space="preserve">a </w:t>
      </w:r>
      <w:r w:rsidR="00522460" w:rsidRPr="00522460">
        <w:rPr>
          <w:rFonts w:asciiTheme="minorHAnsi" w:hAnsiTheme="minorHAnsi" w:cs="Arial"/>
          <w:color w:val="auto"/>
          <w:sz w:val="22"/>
          <w:szCs w:val="24"/>
        </w:rPr>
        <w:t>consultancy</w:t>
      </w:r>
      <w:r w:rsidR="00F771A7">
        <w:rPr>
          <w:rFonts w:asciiTheme="minorHAnsi" w:hAnsiTheme="minorHAnsi" w:cs="Arial"/>
          <w:color w:val="auto"/>
          <w:sz w:val="22"/>
          <w:szCs w:val="24"/>
        </w:rPr>
        <w:t xml:space="preserve"> practice</w:t>
      </w:r>
    </w:p>
    <w:p w14:paraId="2DA11C93" w14:textId="77777777" w:rsidR="00522460" w:rsidRPr="00522460" w:rsidRDefault="00522460"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 xml:space="preserve">A proven capability to undertake design of all mechanical services systems including public health, domestic water services, heating systems, cooling and ventilation systems. </w:t>
      </w:r>
    </w:p>
    <w:p w14:paraId="18D1F2DF" w14:textId="77777777" w:rsidR="00526046" w:rsidRDefault="00522460" w:rsidP="00522460">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A Building Services Engineering degree and be working towards if not already a Member of CIBSE</w:t>
      </w:r>
    </w:p>
    <w:p w14:paraId="495F02B8" w14:textId="77777777" w:rsidR="00E8489B" w:rsidRDefault="00E8489B" w:rsidP="00522460">
      <w:pPr>
        <w:pStyle w:val="BodyTextIndent"/>
        <w:numPr>
          <w:ilvl w:val="0"/>
          <w:numId w:val="7"/>
        </w:numPr>
        <w:spacing w:after="0" w:line="240" w:lineRule="auto"/>
        <w:jc w:val="both"/>
        <w:rPr>
          <w:rFonts w:asciiTheme="minorHAnsi" w:hAnsiTheme="minorHAnsi" w:cs="Arial"/>
          <w:color w:val="auto"/>
          <w:sz w:val="22"/>
          <w:szCs w:val="24"/>
        </w:rPr>
      </w:pPr>
      <w:r>
        <w:rPr>
          <w:rFonts w:asciiTheme="minorHAnsi" w:hAnsiTheme="minorHAnsi" w:cs="Arial"/>
          <w:color w:val="auto"/>
          <w:sz w:val="22"/>
          <w:szCs w:val="24"/>
        </w:rPr>
        <w:t>A strong knowledge of working in 3D and a proven history of working to BIM level 2 projects and associated BIM execution Plans.</w:t>
      </w:r>
    </w:p>
    <w:p w14:paraId="5CF81F0A" w14:textId="77777777" w:rsidR="00E8489B" w:rsidRDefault="00E8489B" w:rsidP="00E8489B">
      <w:pPr>
        <w:pStyle w:val="BodyTextIndent"/>
        <w:numPr>
          <w:ilvl w:val="0"/>
          <w:numId w:val="7"/>
        </w:numPr>
        <w:spacing w:after="0" w:line="240" w:lineRule="auto"/>
        <w:jc w:val="both"/>
        <w:rPr>
          <w:rFonts w:asciiTheme="minorHAnsi" w:hAnsiTheme="minorHAnsi" w:cs="Arial"/>
          <w:color w:val="auto"/>
          <w:sz w:val="22"/>
          <w:szCs w:val="24"/>
        </w:rPr>
      </w:pPr>
      <w:r>
        <w:rPr>
          <w:rFonts w:asciiTheme="minorHAnsi" w:hAnsiTheme="minorHAnsi" w:cs="Arial"/>
          <w:color w:val="auto"/>
          <w:sz w:val="22"/>
          <w:szCs w:val="24"/>
        </w:rPr>
        <w:t xml:space="preserve">Have a detailed knowledge of low &amp; zero carbon technologies. </w:t>
      </w:r>
    </w:p>
    <w:p w14:paraId="35CBA670" w14:textId="77777777" w:rsidR="000A2728" w:rsidRDefault="000A2728" w:rsidP="00E8489B">
      <w:pPr>
        <w:pStyle w:val="BodyTextIndent"/>
        <w:numPr>
          <w:ilvl w:val="0"/>
          <w:numId w:val="7"/>
        </w:numPr>
        <w:spacing w:after="0" w:line="240" w:lineRule="auto"/>
        <w:jc w:val="both"/>
        <w:rPr>
          <w:rFonts w:asciiTheme="minorHAnsi" w:hAnsiTheme="minorHAnsi" w:cs="Arial"/>
          <w:color w:val="auto"/>
          <w:sz w:val="22"/>
          <w:szCs w:val="24"/>
        </w:rPr>
      </w:pPr>
      <w:r>
        <w:rPr>
          <w:rFonts w:asciiTheme="minorHAnsi" w:hAnsiTheme="minorHAnsi" w:cs="Arial"/>
          <w:color w:val="auto"/>
          <w:sz w:val="22"/>
          <w:szCs w:val="24"/>
        </w:rPr>
        <w:t>Have a detailed knowledge of project procurement methods from traditional si</w:t>
      </w:r>
      <w:r w:rsidR="00FD2EB8">
        <w:rPr>
          <w:rFonts w:asciiTheme="minorHAnsi" w:hAnsiTheme="minorHAnsi" w:cs="Arial"/>
          <w:color w:val="auto"/>
          <w:sz w:val="22"/>
          <w:szCs w:val="24"/>
        </w:rPr>
        <w:t>ngle stage to 2 stage design &amp; b</w:t>
      </w:r>
      <w:r>
        <w:rPr>
          <w:rFonts w:asciiTheme="minorHAnsi" w:hAnsiTheme="minorHAnsi" w:cs="Arial"/>
          <w:color w:val="auto"/>
          <w:sz w:val="22"/>
          <w:szCs w:val="24"/>
        </w:rPr>
        <w:t xml:space="preserve">uild contracts. </w:t>
      </w:r>
    </w:p>
    <w:p w14:paraId="60BCEE6D" w14:textId="77777777" w:rsidR="00FD2EB8" w:rsidRPr="00E8489B" w:rsidRDefault="00FD2EB8" w:rsidP="00FD2EB8">
      <w:pPr>
        <w:pStyle w:val="BodyTextIndent"/>
        <w:spacing w:after="0" w:line="240" w:lineRule="auto"/>
        <w:ind w:left="1080"/>
        <w:jc w:val="both"/>
        <w:rPr>
          <w:rFonts w:asciiTheme="minorHAnsi" w:hAnsiTheme="minorHAnsi" w:cs="Arial"/>
          <w:color w:val="auto"/>
          <w:sz w:val="22"/>
          <w:szCs w:val="24"/>
        </w:rPr>
      </w:pPr>
    </w:p>
    <w:p w14:paraId="4B13C056" w14:textId="77777777" w:rsidR="00526046" w:rsidRPr="00522460" w:rsidRDefault="00526046"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 xml:space="preserve">The ability to </w:t>
      </w:r>
      <w:r w:rsidR="00E41A02" w:rsidRPr="00522460">
        <w:rPr>
          <w:rFonts w:asciiTheme="minorHAnsi" w:hAnsiTheme="minorHAnsi" w:cs="Arial"/>
          <w:color w:val="auto"/>
          <w:sz w:val="22"/>
          <w:szCs w:val="24"/>
        </w:rPr>
        <w:t>plan</w:t>
      </w:r>
      <w:r w:rsidRPr="00522460">
        <w:rPr>
          <w:rFonts w:asciiTheme="minorHAnsi" w:hAnsiTheme="minorHAnsi" w:cs="Arial"/>
          <w:color w:val="auto"/>
          <w:sz w:val="22"/>
          <w:szCs w:val="24"/>
        </w:rPr>
        <w:t xml:space="preserve">, co-ordinate and prioritise workloads. </w:t>
      </w:r>
    </w:p>
    <w:p w14:paraId="4FC67CEE" w14:textId="77777777" w:rsidR="00526046" w:rsidRPr="00522460" w:rsidRDefault="00522460"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 xml:space="preserve">Good people management, communication </w:t>
      </w:r>
      <w:r w:rsidR="00526046" w:rsidRPr="00522460">
        <w:rPr>
          <w:rFonts w:asciiTheme="minorHAnsi" w:hAnsiTheme="minorHAnsi" w:cs="Arial"/>
          <w:color w:val="auto"/>
          <w:sz w:val="22"/>
          <w:szCs w:val="24"/>
        </w:rPr>
        <w:t>and motivational skills.</w:t>
      </w:r>
    </w:p>
    <w:p w14:paraId="0CB3A090" w14:textId="77777777" w:rsidR="00526046" w:rsidRPr="00522460" w:rsidRDefault="00526046" w:rsidP="00522460">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The ability to work under</w:t>
      </w:r>
      <w:r w:rsidR="008C7B53">
        <w:rPr>
          <w:rFonts w:asciiTheme="minorHAnsi" w:hAnsiTheme="minorHAnsi" w:cs="Arial"/>
          <w:color w:val="auto"/>
          <w:sz w:val="22"/>
          <w:szCs w:val="24"/>
        </w:rPr>
        <w:t xml:space="preserve"> pressure to meet set deadlines on multiple projects. </w:t>
      </w:r>
    </w:p>
    <w:p w14:paraId="62236F94" w14:textId="77777777" w:rsidR="00526046" w:rsidRPr="00522460" w:rsidRDefault="00526046"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The ability to work unsupervised but also to be an active team member.</w:t>
      </w:r>
    </w:p>
    <w:p w14:paraId="047C749C" w14:textId="77777777" w:rsidR="00526046" w:rsidRPr="00522460" w:rsidRDefault="00526046"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A pro-active approach to problem solving.</w:t>
      </w:r>
    </w:p>
    <w:p w14:paraId="3592311B" w14:textId="77777777" w:rsidR="00526046" w:rsidRPr="00522460" w:rsidRDefault="00526046" w:rsidP="00381213">
      <w:pPr>
        <w:pStyle w:val="BodyTextIndent"/>
        <w:numPr>
          <w:ilvl w:val="0"/>
          <w:numId w:val="7"/>
        </w:numPr>
        <w:spacing w:after="0" w:line="240" w:lineRule="auto"/>
        <w:jc w:val="both"/>
        <w:rPr>
          <w:rFonts w:asciiTheme="minorHAnsi" w:hAnsiTheme="minorHAnsi" w:cs="Arial"/>
          <w:color w:val="auto"/>
          <w:sz w:val="22"/>
          <w:szCs w:val="24"/>
        </w:rPr>
      </w:pPr>
      <w:r w:rsidRPr="00522460">
        <w:rPr>
          <w:rFonts w:asciiTheme="minorHAnsi" w:hAnsiTheme="minorHAnsi" w:cs="Arial"/>
          <w:color w:val="auto"/>
          <w:sz w:val="22"/>
          <w:szCs w:val="24"/>
        </w:rPr>
        <w:t xml:space="preserve">A good knowledge of all aspects of health and safety within the industry and the ability to implement control measures at site level. </w:t>
      </w:r>
    </w:p>
    <w:p w14:paraId="4472A7A2" w14:textId="77777777" w:rsidR="00D06B6A" w:rsidRPr="00522460" w:rsidRDefault="00D06B6A" w:rsidP="00381213">
      <w:pPr>
        <w:numPr>
          <w:ilvl w:val="0"/>
          <w:numId w:val="7"/>
        </w:numPr>
        <w:spacing w:after="0" w:line="240" w:lineRule="auto"/>
        <w:contextualSpacing/>
        <w:jc w:val="both"/>
        <w:rPr>
          <w:rFonts w:asciiTheme="minorHAnsi" w:eastAsiaTheme="minorHAnsi" w:hAnsiTheme="minorHAnsi" w:cs="Arial"/>
          <w:color w:val="auto"/>
          <w:kern w:val="0"/>
          <w:sz w:val="22"/>
          <w:szCs w:val="24"/>
          <w:lang w:eastAsia="en-US"/>
          <w14:ligatures w14:val="none"/>
          <w14:cntxtAlts w14:val="0"/>
        </w:rPr>
      </w:pPr>
      <w:r w:rsidRPr="00522460">
        <w:rPr>
          <w:rFonts w:asciiTheme="minorHAnsi" w:hAnsiTheme="minorHAnsi" w:cs="Arial"/>
          <w:color w:val="auto"/>
          <w:kern w:val="0"/>
          <w:sz w:val="22"/>
          <w:szCs w:val="24"/>
          <w:lang w:val="en"/>
          <w14:ligatures w14:val="none"/>
          <w14:cntxtAlts w14:val="0"/>
        </w:rPr>
        <w:t>Ability to meet deadlines and work in a client facing environment</w:t>
      </w:r>
      <w:r w:rsidR="00FD2EB8">
        <w:rPr>
          <w:rFonts w:asciiTheme="minorHAnsi" w:hAnsiTheme="minorHAnsi" w:cs="Arial"/>
          <w:color w:val="auto"/>
          <w:kern w:val="0"/>
          <w:sz w:val="22"/>
          <w:szCs w:val="24"/>
          <w:lang w:val="en"/>
          <w14:ligatures w14:val="none"/>
          <w14:cntxtAlts w14:val="0"/>
        </w:rPr>
        <w:t>.</w:t>
      </w:r>
    </w:p>
    <w:p w14:paraId="7D95CEFC" w14:textId="77777777" w:rsidR="00D06B6A" w:rsidRPr="00F65391" w:rsidRDefault="00D06B6A" w:rsidP="00381213">
      <w:pPr>
        <w:spacing w:after="0" w:line="240" w:lineRule="auto"/>
        <w:jc w:val="both"/>
        <w:rPr>
          <w:rFonts w:asciiTheme="minorHAnsi" w:hAnsiTheme="minorHAnsi" w:cs="Arial"/>
          <w:color w:val="FF0000"/>
          <w:kern w:val="0"/>
          <w:sz w:val="22"/>
          <w:szCs w:val="24"/>
          <w:lang w:val="en"/>
          <w14:ligatures w14:val="none"/>
          <w14:cntxtAlts w14:val="0"/>
        </w:rPr>
      </w:pPr>
    </w:p>
    <w:p w14:paraId="77329147" w14:textId="77777777" w:rsidR="00D06B6A" w:rsidRPr="00522460" w:rsidRDefault="00D06B6A" w:rsidP="00381213">
      <w:pPr>
        <w:spacing w:after="0" w:line="240" w:lineRule="auto"/>
        <w:jc w:val="both"/>
        <w:rPr>
          <w:rFonts w:asciiTheme="minorHAnsi" w:hAnsiTheme="minorHAnsi" w:cs="Arial"/>
          <w:color w:val="auto"/>
          <w:kern w:val="0"/>
          <w:sz w:val="22"/>
          <w:szCs w:val="24"/>
          <w:lang w:val="en"/>
          <w14:ligatures w14:val="none"/>
          <w14:cntxtAlts w14:val="0"/>
        </w:rPr>
      </w:pPr>
      <w:r w:rsidRPr="00522460">
        <w:rPr>
          <w:rFonts w:asciiTheme="minorHAnsi" w:hAnsiTheme="minorHAnsi" w:cs="Arial"/>
          <w:color w:val="auto"/>
          <w:kern w:val="0"/>
          <w:sz w:val="22"/>
          <w:szCs w:val="24"/>
          <w:lang w:val="en"/>
          <w14:ligatures w14:val="none"/>
          <w14:cntxtAlts w14:val="0"/>
        </w:rPr>
        <w:t>You will also have excellent interpersonal and communication skills both written and verbal. Strong attention to detail will also be required. The role comes with an exciting package which can be discussed at application stage.</w:t>
      </w:r>
    </w:p>
    <w:p w14:paraId="69FC5B2F" w14:textId="77777777" w:rsidR="00D06B6A" w:rsidRPr="00381213" w:rsidRDefault="00D06B6A" w:rsidP="00381213">
      <w:pPr>
        <w:spacing w:after="0" w:line="240" w:lineRule="auto"/>
        <w:jc w:val="both"/>
        <w:rPr>
          <w:rFonts w:asciiTheme="minorHAnsi" w:eastAsiaTheme="minorHAnsi" w:hAnsiTheme="minorHAnsi" w:cs="Arial"/>
          <w:color w:val="auto"/>
          <w:kern w:val="0"/>
          <w:sz w:val="22"/>
          <w:szCs w:val="24"/>
          <w:lang w:eastAsia="en-US"/>
          <w14:ligatures w14:val="none"/>
          <w14:cntxtAlts w14:val="0"/>
        </w:rPr>
      </w:pPr>
      <w:r w:rsidRPr="00F65391">
        <w:rPr>
          <w:rFonts w:asciiTheme="minorHAnsi" w:hAnsiTheme="minorHAnsi" w:cs="Arial"/>
          <w:color w:val="FF0000"/>
          <w:kern w:val="0"/>
          <w:sz w:val="22"/>
          <w:szCs w:val="24"/>
          <w:lang w:val="en"/>
          <w14:ligatures w14:val="none"/>
          <w14:cntxtAlts w14:val="0"/>
        </w:rPr>
        <w:br/>
      </w:r>
      <w:r w:rsidRPr="00522460">
        <w:rPr>
          <w:rFonts w:asciiTheme="minorHAnsi" w:hAnsiTheme="minorHAnsi" w:cs="Arial"/>
          <w:color w:val="auto"/>
          <w:kern w:val="0"/>
          <w:sz w:val="22"/>
          <w:szCs w:val="24"/>
          <w:lang w:val="en"/>
          <w14:ligatures w14:val="none"/>
          <w14:cntxtAlts w14:val="0"/>
        </w:rPr>
        <w:t>This is an excellent opportunity to join a fast-paced and very established Building Services contractor.</w:t>
      </w:r>
      <w:r w:rsidRPr="00522460">
        <w:rPr>
          <w:rFonts w:asciiTheme="minorHAnsi" w:hAnsiTheme="minorHAnsi" w:cs="Arial"/>
          <w:color w:val="auto"/>
          <w:kern w:val="0"/>
          <w:sz w:val="22"/>
          <w:szCs w:val="24"/>
          <w:lang w:val="en"/>
          <w14:ligatures w14:val="none"/>
          <w14:cntxtAlts w14:val="0"/>
        </w:rPr>
        <w:br/>
      </w:r>
      <w:r w:rsidRPr="00522460">
        <w:rPr>
          <w:rFonts w:asciiTheme="minorHAnsi" w:hAnsiTheme="minorHAnsi" w:cs="Arial"/>
          <w:color w:val="auto"/>
          <w:kern w:val="0"/>
          <w:sz w:val="22"/>
          <w:szCs w:val="24"/>
          <w:lang w:val="en"/>
          <w14:ligatures w14:val="none"/>
          <w14:cntxtAlts w14:val="0"/>
        </w:rPr>
        <w:br/>
      </w:r>
      <w:r w:rsidRPr="00522460">
        <w:rPr>
          <w:rFonts w:asciiTheme="minorHAnsi" w:eastAsiaTheme="minorHAnsi" w:hAnsiTheme="minorHAnsi" w:cs="Arial"/>
          <w:color w:val="auto"/>
          <w:kern w:val="0"/>
          <w:sz w:val="22"/>
          <w:szCs w:val="24"/>
          <w:lang w:eastAsia="en-US"/>
          <w14:ligatures w14:val="none"/>
          <w14:cntxtAlts w14:val="0"/>
        </w:rPr>
        <w:t xml:space="preserve">Please return the application form on our website under the careers section, enclosing your CV and send via email to </w:t>
      </w:r>
      <w:hyperlink r:id="rId7" w:history="1">
        <w:r w:rsidRPr="00381213">
          <w:rPr>
            <w:rFonts w:asciiTheme="minorHAnsi" w:eastAsiaTheme="minorHAnsi" w:hAnsiTheme="minorHAnsi" w:cs="Arial"/>
            <w:color w:val="0563C1" w:themeColor="hyperlink"/>
            <w:kern w:val="0"/>
            <w:sz w:val="22"/>
            <w:szCs w:val="24"/>
            <w:u w:val="single"/>
            <w:lang w:eastAsia="en-US"/>
            <w14:ligatures w14:val="none"/>
            <w14:cntxtAlts w14:val="0"/>
          </w:rPr>
          <w:t>recruitment@munroservices.co.uk</w:t>
        </w:r>
      </w:hyperlink>
    </w:p>
    <w:p w14:paraId="114306CC" w14:textId="77777777" w:rsidR="00D06B6A" w:rsidRPr="00381213" w:rsidRDefault="00D06B6A" w:rsidP="00381213">
      <w:pPr>
        <w:spacing w:after="0" w:line="240" w:lineRule="auto"/>
        <w:jc w:val="both"/>
        <w:rPr>
          <w:rFonts w:asciiTheme="minorHAnsi" w:eastAsiaTheme="minorHAnsi" w:hAnsiTheme="minorHAnsi" w:cs="Arial"/>
          <w:color w:val="auto"/>
          <w:kern w:val="0"/>
          <w:sz w:val="22"/>
          <w:szCs w:val="24"/>
          <w:lang w:eastAsia="en-US"/>
          <w14:ligatures w14:val="none"/>
          <w14:cntxtAlts w14:val="0"/>
        </w:rPr>
      </w:pPr>
    </w:p>
    <w:p w14:paraId="53688917" w14:textId="77777777" w:rsidR="00F4487F" w:rsidRPr="00381213" w:rsidRDefault="00774512" w:rsidP="00381213">
      <w:pPr>
        <w:spacing w:after="0" w:line="240" w:lineRule="auto"/>
        <w:jc w:val="both"/>
        <w:rPr>
          <w:rFonts w:asciiTheme="minorHAnsi" w:eastAsiaTheme="minorHAnsi" w:hAnsiTheme="minorHAnsi" w:cs="Arial"/>
          <w:color w:val="auto"/>
          <w:kern w:val="0"/>
          <w:sz w:val="22"/>
          <w:szCs w:val="24"/>
          <w:lang w:eastAsia="en-US"/>
          <w14:ligatures w14:val="none"/>
          <w14:cntxtAlts w14:val="0"/>
        </w:rPr>
      </w:pPr>
      <w:hyperlink r:id="rId8" w:history="1">
        <w:r w:rsidR="00D06B6A" w:rsidRPr="00381213">
          <w:rPr>
            <w:rStyle w:val="Hyperlink"/>
            <w:rFonts w:asciiTheme="minorHAnsi" w:eastAsiaTheme="minorHAnsi" w:hAnsiTheme="minorHAnsi" w:cs="Arial"/>
            <w:kern w:val="0"/>
            <w:sz w:val="22"/>
            <w:szCs w:val="24"/>
            <w:lang w:eastAsia="en-US"/>
            <w14:ligatures w14:val="none"/>
            <w14:cntxtAlts w14:val="0"/>
          </w:rPr>
          <w:t>http://www.munrobuildingservices.co.uk/careers/vacancies.php</w:t>
        </w:r>
      </w:hyperlink>
    </w:p>
    <w:sectPr w:rsidR="00F4487F" w:rsidRPr="00381213" w:rsidSect="00B149CC">
      <w:headerReference w:type="default" r:id="rId9"/>
      <w:footerReference w:type="default" r:id="rId10"/>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AF83" w14:textId="77777777" w:rsidR="00A12DA0" w:rsidRDefault="00A12DA0" w:rsidP="009E44C5">
      <w:pPr>
        <w:spacing w:after="0" w:line="240" w:lineRule="auto"/>
      </w:pPr>
      <w:r>
        <w:separator/>
      </w:r>
    </w:p>
  </w:endnote>
  <w:endnote w:type="continuationSeparator" w:id="0">
    <w:p w14:paraId="31686191" w14:textId="77777777" w:rsidR="00A12DA0" w:rsidRDefault="00A12DA0" w:rsidP="009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4759" w14:textId="77777777" w:rsidR="009E44C5" w:rsidRDefault="00B6748A">
    <w:pPr>
      <w:pStyle w:val="Footer"/>
    </w:pPr>
    <w:r>
      <w:rPr>
        <w:noProof/>
        <w:lang w:eastAsia="en-GB"/>
      </w:rPr>
      <mc:AlternateContent>
        <mc:Choice Requires="wps">
          <w:drawing>
            <wp:anchor distT="0" distB="0" distL="114300" distR="114300" simplePos="0" relativeHeight="251664384" behindDoc="0" locked="0" layoutInCell="1" allowOverlap="1" wp14:anchorId="65607DAE" wp14:editId="41C25AC5">
              <wp:simplePos x="0" y="0"/>
              <wp:positionH relativeFrom="margin">
                <wp:posOffset>-9583</wp:posOffset>
              </wp:positionH>
              <wp:positionV relativeFrom="paragraph">
                <wp:posOffset>-231699</wp:posOffset>
              </wp:positionV>
              <wp:extent cx="6512266" cy="0"/>
              <wp:effectExtent l="0" t="0" r="22225" b="19050"/>
              <wp:wrapNone/>
              <wp:docPr id="26" name="Straight Connector 7"/>
              <wp:cNvGraphicFramePr/>
              <a:graphic xmlns:a="http://schemas.openxmlformats.org/drawingml/2006/main">
                <a:graphicData uri="http://schemas.microsoft.com/office/word/2010/wordprocessingShape">
                  <wps:wsp>
                    <wps:cNvCnPr/>
                    <wps:spPr>
                      <a:xfrm flipH="1" flipV="1">
                        <a:off x="0" y="0"/>
                        <a:ext cx="6512266" cy="0"/>
                      </a:xfrm>
                      <a:prstGeom prst="line">
                        <a:avLst/>
                      </a:prstGeom>
                      <a:noFill/>
                      <a:ln w="6350" cap="flat" cmpd="sng" algn="ctr">
                        <a:solidFill>
                          <a:srgbClr val="E3211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7E546"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25pt" to="512.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4K1QEAAIkDAAAOAAAAZHJzL2Uyb0RvYy54bWysU01vEzEQvSPxHyzfm/2oGsoqmx4SCgcE&#10;kVp6n3jtXUv+0thkk3/P2EmjAjfEHqyxZ/xm3vPb1cPRGnaQGLV3PW8WNWfSCT9oN/b8x/PjzT1n&#10;MYEbwHgne36SkT+s379bzaGTrZ+8GSQyAnGxm0PPp5RCV1VRTNJCXPggHSWVRwuJtjhWA8JM6NZU&#10;bV0vq9njENALGSOdbs9Jvi74SkmRvisVZWKm5zRbKiuWdZ/Xar2CbkQIkxaXMeAfprCgHTW9Qm0h&#10;AfuJ+i8oqwX66FVaCG8rr5QWsnAgNk39B5unCYIsXEicGK4yxf8HK74ddsj00PN2yZkDS2/0lBD0&#10;OCW28c6Rgh7ZhyzUHGJH9Ru3w8suhh1m1keFlimjwxfyAC/RS45yjjiyYxH8dBVcHhMTdLi8a9p2&#10;SY3Fa646g+WLAWP6LL1lOei50S5rAR0cvsZEA1Dpa0k+dv5RG1Pe0zg2E/jtHb24AHKVMpAotIF4&#10;RjdyBmYku4qEBTF6o4d8O+NEHPcbg+wAZJlPt23TfMzkqdtvZbn1FuJ0riups5msTuRoo23P7+v8&#10;XW4bl9Fl8eSFQBb0LGGO9n44FWWrvKP3Lk0v3syGerun+O0ftP4FAAD//wMAUEsDBBQABgAIAAAA&#10;IQAlfBp23QAAAAsBAAAPAAAAZHJzL2Rvd25yZXYueG1sTI9PS8NAEMXvgt9hGcGLtJtEU2zMppSC&#10;oHiyDZ632WkSzc7G7LaJ394pCPY0/x7v/SZfTbYTJxx860hBPI9AIFXOtFQrKHfPs0cQPmgyunOE&#10;Cn7Qw6q4vsp1ZtxI73jahlqwCflMK2hC6DMpfdWg1X7ueiS+HdxgdeBxqKUZ9MjmtpNJFC2k1S1x&#10;QqN73DRYfW2PVsHnhyuX5Vv68jre+TaVmKT2O1Hq9mZaP4EIOIV/MZzxGR0KZtq7IxkvOgWzOGUl&#10;1/sFN2dBlDzEIPZ/K1nk8vKH4hcAAP//AwBQSwECLQAUAAYACAAAACEAtoM4kv4AAADhAQAAEwAA&#10;AAAAAAAAAAAAAAAAAAAAW0NvbnRlbnRfVHlwZXNdLnhtbFBLAQItABQABgAIAAAAIQA4/SH/1gAA&#10;AJQBAAALAAAAAAAAAAAAAAAAAC8BAABfcmVscy8ucmVsc1BLAQItABQABgAIAAAAIQBkF64K1QEA&#10;AIkDAAAOAAAAAAAAAAAAAAAAAC4CAABkcnMvZTJvRG9jLnhtbFBLAQItABQABgAIAAAAIQAlfBp2&#10;3QAAAAsBAAAPAAAAAAAAAAAAAAAAAC8EAABkcnMvZG93bnJldi54bWxQSwUGAAAAAAQABADzAAAA&#10;OQUAAAAA&#10;" strokecolor="#e32119" strokeweight=".5pt">
              <v:stroke joinstyle="miter"/>
              <w10:wrap anchorx="margin"/>
            </v:line>
          </w:pict>
        </mc:Fallback>
      </mc:AlternateContent>
    </w:r>
    <w:r w:rsidR="003C4090">
      <w:rPr>
        <w:noProof/>
        <w:lang w:eastAsia="en-GB"/>
      </w:rPr>
      <mc:AlternateContent>
        <mc:Choice Requires="wps">
          <w:drawing>
            <wp:anchor distT="0" distB="0" distL="114300" distR="114300" simplePos="0" relativeHeight="251662336" behindDoc="0" locked="0" layoutInCell="1" allowOverlap="1" wp14:anchorId="58211A3F" wp14:editId="08F8C532">
              <wp:simplePos x="0" y="0"/>
              <wp:positionH relativeFrom="column">
                <wp:posOffset>-95250</wp:posOffset>
              </wp:positionH>
              <wp:positionV relativeFrom="paragraph">
                <wp:posOffset>-175260</wp:posOffset>
              </wp:positionV>
              <wp:extent cx="2418715" cy="2457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2418715" cy="245745"/>
                      </a:xfrm>
                      <a:prstGeom prst="rect">
                        <a:avLst/>
                      </a:prstGeom>
                      <a:noFill/>
                    </wps:spPr>
                    <wps:txbx>
                      <w:txbxContent>
                        <w:p w14:paraId="4AB1CEA1" w14:textId="77777777" w:rsidR="009E44C5" w:rsidRDefault="009E44C5" w:rsidP="009E44C5">
                          <w:pPr>
                            <w:pStyle w:val="NormalWeb"/>
                            <w:spacing w:before="0" w:beforeAutospacing="0" w:after="0" w:afterAutospacing="0"/>
                          </w:pPr>
                          <w:r>
                            <w:rPr>
                              <w:rFonts w:ascii="Arial" w:hAnsi="Arial" w:cs="Arial"/>
                              <w:i/>
                              <w:iCs/>
                              <w:color w:val="E32119"/>
                              <w:kern w:val="24"/>
                              <w:sz w:val="20"/>
                              <w:szCs w:val="20"/>
                            </w:rPr>
                            <w:t>Building services specialists since 1953</w:t>
                          </w:r>
                        </w:p>
                      </w:txbxContent>
                    </wps:txbx>
                    <wps:bodyPr wrap="none" rtlCol="0">
                      <a:spAutoFit/>
                    </wps:bodyPr>
                  </wps:wsp>
                </a:graphicData>
              </a:graphic>
            </wp:anchor>
          </w:drawing>
        </mc:Choice>
        <mc:Fallback>
          <w:pict>
            <v:shapetype w14:anchorId="58211A3F" id="_x0000_t202" coordsize="21600,21600" o:spt="202" path="m,l,21600r21600,l21600,xe">
              <v:stroke joinstyle="miter"/>
              <v:path gradientshapeok="t" o:connecttype="rect"/>
            </v:shapetype>
            <v:shape id="TextBox 12" o:spid="_x0000_s1026" type="#_x0000_t202" style="position:absolute;margin-left:-7.5pt;margin-top:-13.8pt;width:190.45pt;height:19.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v6kQEAAA0DAAAOAAAAZHJzL2Uyb0RvYy54bWysUstOwzAQvCPxD5bvNE1oAUVNEQ/BBQES&#10;8AGuYzeWYq/lNU3696zdUhDcEJe1vY/x7OwuLkfbs40KaMA1vJxMOVNOQmvcuuFvr3cnF5xhFK4V&#10;PTjV8K1Cfrk8PloMvlYVdNC3KjACcVgPvuFdjL4uCpSdsgIn4JWjoIZgRaRnWBdtEAOh276optOz&#10;YoDQ+gBSIZL3dhfky4yvtZLxSWtUkfUNJ24x25DtKtliuRD1OgjfGbmnIf7Awgrj6NMD1K2Igr0H&#10;8wvKGhkAQceJBFuA1kaq3AN1U05/dPPSCa9yLyQO+oNM+H+w8nHzHJhpaXannDlhaUavaozXMLKy&#10;SvIMHmvKevGUF0fyU+qnH8mZuh51sOmkfhjFSejtQVwCY5Kc1ay8OC/nnEmKVbP5+WyeYIqvah8w&#10;3iuwLF0aHmh4WVOxecC4S/1MSZ85uDN9n/yJ4o5KusVxNe55r6DdEu2B5ttwRwvIWYj9DeRlSBjo&#10;r94j4WT4VLyr2GOS5pngfj/SUL+/c9bXFi8/AAAA//8DAFBLAwQUAAYACAAAACEA3TM0Bt4AAAAK&#10;AQAADwAAAGRycy9kb3ducmV2LnhtbEyPwU7DMAyG70i8Q2QkblvaQstWmk5owJkxeICsMU1p41RN&#10;thWeHnOCmy1/+v391WZ2gzjhFDpPCtJlAgKp8aajVsH72/NiBSJETUYPnlDBFwbY1JcXlS6NP9Mr&#10;nvaxFRxCodQKbIxjKWVoLDodln5E4tuHn5yOvE6tNJM+c7gbZJYkhXS6I/5g9Yhbi02/PzoFq8S9&#10;9P062wV3+53mdvvon8ZPpa6v5od7EBHn+AfDrz6rQ81OB38kE8SgYJHm3CXykN0VIJi4KfI1iAOj&#10;aQqyruT/CvUPAAAA//8DAFBLAQItABQABgAIAAAAIQC2gziS/gAAAOEBAAATAAAAAAAAAAAAAAAA&#10;AAAAAABbQ29udGVudF9UeXBlc10ueG1sUEsBAi0AFAAGAAgAAAAhADj9If/WAAAAlAEAAAsAAAAA&#10;AAAAAAAAAAAALwEAAF9yZWxzLy5yZWxzUEsBAi0AFAAGAAgAAAAhAN1Cy/qRAQAADQMAAA4AAAAA&#10;AAAAAAAAAAAALgIAAGRycy9lMm9Eb2MueG1sUEsBAi0AFAAGAAgAAAAhAN0zNAbeAAAACgEAAA8A&#10;AAAAAAAAAAAAAAAA6wMAAGRycy9kb3ducmV2LnhtbFBLBQYAAAAABAAEAPMAAAD2BAAAAAA=&#10;" filled="f" stroked="f">
              <v:textbox style="mso-fit-shape-to-text:t">
                <w:txbxContent>
                  <w:p w14:paraId="4AB1CEA1" w14:textId="77777777" w:rsidR="009E44C5" w:rsidRDefault="009E44C5" w:rsidP="009E44C5">
                    <w:pPr>
                      <w:pStyle w:val="NormalWeb"/>
                      <w:spacing w:before="0" w:beforeAutospacing="0" w:after="0" w:afterAutospacing="0"/>
                    </w:pPr>
                    <w:r>
                      <w:rPr>
                        <w:rFonts w:ascii="Arial" w:hAnsi="Arial" w:cs="Arial"/>
                        <w:i/>
                        <w:iCs/>
                        <w:color w:val="E32119"/>
                        <w:kern w:val="24"/>
                        <w:sz w:val="20"/>
                        <w:szCs w:val="20"/>
                      </w:rPr>
                      <w:t>Building services specialists since 1953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97BA" w14:textId="77777777" w:rsidR="00A12DA0" w:rsidRDefault="00A12DA0" w:rsidP="009E44C5">
      <w:pPr>
        <w:spacing w:after="0" w:line="240" w:lineRule="auto"/>
      </w:pPr>
      <w:r>
        <w:separator/>
      </w:r>
    </w:p>
  </w:footnote>
  <w:footnote w:type="continuationSeparator" w:id="0">
    <w:p w14:paraId="1A8A2106" w14:textId="77777777" w:rsidR="00A12DA0" w:rsidRDefault="00A12DA0" w:rsidP="009E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76FE" w14:textId="77777777" w:rsidR="009E44C5" w:rsidRPr="003C4090" w:rsidRDefault="00B6748A" w:rsidP="008F676C">
    <w:pPr>
      <w:pStyle w:val="Header"/>
      <w:tabs>
        <w:tab w:val="left" w:pos="2268"/>
      </w:tabs>
      <w:rPr>
        <w:b/>
        <w:sz w:val="24"/>
      </w:rPr>
    </w:pPr>
    <w:r w:rsidRPr="003C4090">
      <w:rPr>
        <w:b/>
        <w:noProof/>
        <w:sz w:val="24"/>
        <w:lang w:eastAsia="en-GB"/>
      </w:rPr>
      <mc:AlternateContent>
        <mc:Choice Requires="wps">
          <w:drawing>
            <wp:anchor distT="0" distB="0" distL="114300" distR="114300" simplePos="0" relativeHeight="251660288" behindDoc="0" locked="0" layoutInCell="1" allowOverlap="1" wp14:anchorId="36A1045F" wp14:editId="5A3177FE">
              <wp:simplePos x="0" y="0"/>
              <wp:positionH relativeFrom="margin">
                <wp:posOffset>-66675</wp:posOffset>
              </wp:positionH>
              <wp:positionV relativeFrom="paragraph">
                <wp:posOffset>445296</wp:posOffset>
              </wp:positionV>
              <wp:extent cx="6564630" cy="0"/>
              <wp:effectExtent l="0" t="0" r="26670" b="19050"/>
              <wp:wrapNone/>
              <wp:docPr id="8" name="Straight Connector 7"/>
              <wp:cNvGraphicFramePr/>
              <a:graphic xmlns:a="http://schemas.openxmlformats.org/drawingml/2006/main">
                <a:graphicData uri="http://schemas.microsoft.com/office/word/2010/wordprocessingShape">
                  <wps:wsp>
                    <wps:cNvCnPr/>
                    <wps:spPr>
                      <a:xfrm flipH="1" flipV="1">
                        <a:off x="0" y="0"/>
                        <a:ext cx="656463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F8F5D" id="Straight Connector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35.05pt" to="511.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lA3wEAABgEAAAOAAAAZHJzL2Uyb0RvYy54bWysU8GO0zAQvSPxD5bvNOkCBUVN99DVwgFB&#10;xS7cXcdOLNkea2ya9O8ZO21YAUICkYPlsec9z3sz2d5OzrKTwmjAt3y9qjlTXkJnfN/yL4/3L95y&#10;FpPwnbDgVcvPKvLb3fNn2zE06gYGsJ1CRiQ+NmNo+ZBSaKoqykE5EVcQlKdLDehEohD7qkMxEruz&#10;1U1db6oRsAsIUsVIp3fzJd8Vfq2VTJ+0jiox23KqLZUVy3rMa7XbiqZHEQYjL2WIf6jCCePp0YXq&#10;TiTBvqH5hcoZiRBBp5UEV4HWRqqigdSs65/UPAwiqKKFzIlhsSn+P1r58XRAZrqWU6O8cNSih4TC&#10;9ENie/CeDARkb7JPY4gNpe/9AS9RDAfMoieNjmlrwnsaAV52X/Mu35FENhW/z4vfakpM0uHm9ebV&#10;5iW1RV7vqpksAwPG9E6BY3nTcmt8tkI04vQhJiqAUq8p+dj6vEawprs31pYA++PeIjsJav6+zl/W&#10;QcAnaRRlaJXVzXrKLp2tmmk/K03+ULWznjKZaqEVUiqf1hde6yk7wzSVsADrUvcfgZf8DFVlav8G&#10;vCDKy+DTAnbGA/7u9TRdS9Zz/tWBWXe24AjduXS6WEPjV5y7/Cp5vp/GBf7jh959BwAA//8DAFBL&#10;AwQUAAYACAAAACEAZkhbNN4AAAAKAQAADwAAAGRycy9kb3ducmV2LnhtbEyPwU7DMAyG70i8Q2Qk&#10;blvSTmyjNJ0mJEDajQ0kjl5j2kLjVE3albcnE4dxtP3p9/fnm8m2YqTeN441JHMFgrh0puFKw9vh&#10;abYG4QOywdYxafghD5vi+irHzLgTv9K4D5WIIewz1FCH0GVS+rImi37uOuJ4+3S9xRDHvpKmx1MM&#10;t61MlVpKiw3HDzV29FhT+b0frIZyR1/D9h6XuzE16vnw/vKxXrHWtzfT9gFEoClcYDjrR3UootPR&#10;DWy8aDXMEnUXUQ0rlYA4AypdLEAc/zayyOX/CsUvAAAA//8DAFBLAQItABQABgAIAAAAIQC2gziS&#10;/gAAAOEBAAATAAAAAAAAAAAAAAAAAAAAAABbQ29udGVudF9UeXBlc10ueG1sUEsBAi0AFAAGAAgA&#10;AAAhADj9If/WAAAAlAEAAAsAAAAAAAAAAAAAAAAALwEAAF9yZWxzLy5yZWxzUEsBAi0AFAAGAAgA&#10;AAAhACa6aUDfAQAAGAQAAA4AAAAAAAAAAAAAAAAALgIAAGRycy9lMm9Eb2MueG1sUEsBAi0AFAAG&#10;AAgAAAAhAGZIWzTeAAAACgEAAA8AAAAAAAAAAAAAAAAAOQQAAGRycy9kb3ducmV2LnhtbFBLBQYA&#10;AAAABAAEAPMAAABEBQAAAAA=&#10;" strokecolor="#c00000" strokeweight=".5pt">
              <v:stroke joinstyle="miter"/>
              <w10:wrap anchorx="margin"/>
            </v:line>
          </w:pict>
        </mc:Fallback>
      </mc:AlternateContent>
    </w:r>
    <w:r w:rsidR="00D87FB1" w:rsidRPr="003C4090">
      <w:rPr>
        <w:b/>
        <w:noProof/>
        <w:sz w:val="24"/>
        <w:lang w:eastAsia="en-GB"/>
      </w:rPr>
      <w:drawing>
        <wp:anchor distT="0" distB="0" distL="114300" distR="114300" simplePos="0" relativeHeight="251659264" behindDoc="0" locked="0" layoutInCell="1" allowOverlap="1" wp14:anchorId="36D5300E" wp14:editId="2BA14854">
          <wp:simplePos x="0" y="0"/>
          <wp:positionH relativeFrom="column">
            <wp:posOffset>4904105</wp:posOffset>
          </wp:positionH>
          <wp:positionV relativeFrom="paragraph">
            <wp:posOffset>-172085</wp:posOffset>
          </wp:positionV>
          <wp:extent cx="1601470" cy="409575"/>
          <wp:effectExtent l="0" t="0" r="0" b="9525"/>
          <wp:wrapNone/>
          <wp:docPr id="2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409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86A"/>
    <w:multiLevelType w:val="hybridMultilevel"/>
    <w:tmpl w:val="4F8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A739E"/>
    <w:multiLevelType w:val="hybridMultilevel"/>
    <w:tmpl w:val="A1F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05E"/>
    <w:multiLevelType w:val="hybridMultilevel"/>
    <w:tmpl w:val="6B228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520D30"/>
    <w:multiLevelType w:val="hybridMultilevel"/>
    <w:tmpl w:val="FDAC67F4"/>
    <w:lvl w:ilvl="0" w:tplc="08090001">
      <w:start w:val="1"/>
      <w:numFmt w:val="bullet"/>
      <w:lvlText w:val=""/>
      <w:lvlJc w:val="left"/>
      <w:pPr>
        <w:ind w:left="1080" w:hanging="36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022420"/>
    <w:multiLevelType w:val="hybridMultilevel"/>
    <w:tmpl w:val="238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D05BA"/>
    <w:multiLevelType w:val="hybridMultilevel"/>
    <w:tmpl w:val="AD8415D8"/>
    <w:lvl w:ilvl="0" w:tplc="55B2E594">
      <w:start w:val="1"/>
      <w:numFmt w:val="bullet"/>
      <w:lvlText w:val=""/>
      <w:lvlJc w:val="left"/>
      <w:pPr>
        <w:ind w:left="1080" w:hanging="360"/>
      </w:pPr>
      <w:rPr>
        <w:rFonts w:ascii="Symbol" w:hAnsi="Symbol"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4E5DED"/>
    <w:multiLevelType w:val="hybridMultilevel"/>
    <w:tmpl w:val="13A0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557FA"/>
    <w:multiLevelType w:val="hybridMultilevel"/>
    <w:tmpl w:val="FE0E1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B79AD"/>
    <w:multiLevelType w:val="hybridMultilevel"/>
    <w:tmpl w:val="5BB6F09C"/>
    <w:lvl w:ilvl="0" w:tplc="B0600946">
      <w:start w:val="1"/>
      <w:numFmt w:val="bullet"/>
      <w:lvlText w:val=""/>
      <w:lvlJc w:val="left"/>
      <w:pPr>
        <w:ind w:left="1080" w:hanging="360"/>
      </w:pPr>
      <w:rPr>
        <w:rFonts w:ascii="Symbol" w:hAnsi="Symbol" w:hint="default"/>
      </w:rPr>
    </w:lvl>
    <w:lvl w:ilvl="1" w:tplc="3116A8E2" w:tentative="1">
      <w:start w:val="1"/>
      <w:numFmt w:val="bullet"/>
      <w:lvlText w:val="o"/>
      <w:lvlJc w:val="left"/>
      <w:pPr>
        <w:ind w:left="1800" w:hanging="360"/>
      </w:pPr>
      <w:rPr>
        <w:rFonts w:ascii="Courier New" w:hAnsi="Courier New" w:cs="Courier New" w:hint="default"/>
      </w:rPr>
    </w:lvl>
    <w:lvl w:ilvl="2" w:tplc="84C0516A" w:tentative="1">
      <w:start w:val="1"/>
      <w:numFmt w:val="bullet"/>
      <w:lvlText w:val=""/>
      <w:lvlJc w:val="left"/>
      <w:pPr>
        <w:ind w:left="2520" w:hanging="360"/>
      </w:pPr>
      <w:rPr>
        <w:rFonts w:ascii="Wingdings" w:hAnsi="Wingdings" w:hint="default"/>
      </w:rPr>
    </w:lvl>
    <w:lvl w:ilvl="3" w:tplc="DDBCFA18" w:tentative="1">
      <w:start w:val="1"/>
      <w:numFmt w:val="bullet"/>
      <w:lvlText w:val=""/>
      <w:lvlJc w:val="left"/>
      <w:pPr>
        <w:ind w:left="3240" w:hanging="360"/>
      </w:pPr>
      <w:rPr>
        <w:rFonts w:ascii="Symbol" w:hAnsi="Symbol" w:hint="default"/>
      </w:rPr>
    </w:lvl>
    <w:lvl w:ilvl="4" w:tplc="099043A4" w:tentative="1">
      <w:start w:val="1"/>
      <w:numFmt w:val="bullet"/>
      <w:lvlText w:val="o"/>
      <w:lvlJc w:val="left"/>
      <w:pPr>
        <w:ind w:left="3960" w:hanging="360"/>
      </w:pPr>
      <w:rPr>
        <w:rFonts w:ascii="Courier New" w:hAnsi="Courier New" w:cs="Courier New" w:hint="default"/>
      </w:rPr>
    </w:lvl>
    <w:lvl w:ilvl="5" w:tplc="4880AE3A" w:tentative="1">
      <w:start w:val="1"/>
      <w:numFmt w:val="bullet"/>
      <w:lvlText w:val=""/>
      <w:lvlJc w:val="left"/>
      <w:pPr>
        <w:ind w:left="4680" w:hanging="360"/>
      </w:pPr>
      <w:rPr>
        <w:rFonts w:ascii="Wingdings" w:hAnsi="Wingdings" w:hint="default"/>
      </w:rPr>
    </w:lvl>
    <w:lvl w:ilvl="6" w:tplc="7046A1A2" w:tentative="1">
      <w:start w:val="1"/>
      <w:numFmt w:val="bullet"/>
      <w:lvlText w:val=""/>
      <w:lvlJc w:val="left"/>
      <w:pPr>
        <w:ind w:left="5400" w:hanging="360"/>
      </w:pPr>
      <w:rPr>
        <w:rFonts w:ascii="Symbol" w:hAnsi="Symbol" w:hint="default"/>
      </w:rPr>
    </w:lvl>
    <w:lvl w:ilvl="7" w:tplc="545E27DE" w:tentative="1">
      <w:start w:val="1"/>
      <w:numFmt w:val="bullet"/>
      <w:lvlText w:val="o"/>
      <w:lvlJc w:val="left"/>
      <w:pPr>
        <w:ind w:left="6120" w:hanging="360"/>
      </w:pPr>
      <w:rPr>
        <w:rFonts w:ascii="Courier New" w:hAnsi="Courier New" w:cs="Courier New" w:hint="default"/>
      </w:rPr>
    </w:lvl>
    <w:lvl w:ilvl="8" w:tplc="E4E253FE"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C5"/>
    <w:rsid w:val="00027A44"/>
    <w:rsid w:val="000A2728"/>
    <w:rsid w:val="000D0F20"/>
    <w:rsid w:val="000D4FFA"/>
    <w:rsid w:val="001238C0"/>
    <w:rsid w:val="001736FC"/>
    <w:rsid w:val="001D4286"/>
    <w:rsid w:val="00210964"/>
    <w:rsid w:val="00226443"/>
    <w:rsid w:val="0022759D"/>
    <w:rsid w:val="00270542"/>
    <w:rsid w:val="0029774A"/>
    <w:rsid w:val="002C1E15"/>
    <w:rsid w:val="002D41F8"/>
    <w:rsid w:val="002F0AF6"/>
    <w:rsid w:val="002F5F2D"/>
    <w:rsid w:val="003455F7"/>
    <w:rsid w:val="003727B3"/>
    <w:rsid w:val="00381213"/>
    <w:rsid w:val="0039111C"/>
    <w:rsid w:val="003C4090"/>
    <w:rsid w:val="003D233B"/>
    <w:rsid w:val="00426B82"/>
    <w:rsid w:val="004446EB"/>
    <w:rsid w:val="005076BF"/>
    <w:rsid w:val="00522460"/>
    <w:rsid w:val="00526046"/>
    <w:rsid w:val="0055512E"/>
    <w:rsid w:val="005954B1"/>
    <w:rsid w:val="005D0E8B"/>
    <w:rsid w:val="00613FB5"/>
    <w:rsid w:val="006847E9"/>
    <w:rsid w:val="0069546C"/>
    <w:rsid w:val="006A2963"/>
    <w:rsid w:val="0073371E"/>
    <w:rsid w:val="007609FF"/>
    <w:rsid w:val="00762B60"/>
    <w:rsid w:val="0077382F"/>
    <w:rsid w:val="00774512"/>
    <w:rsid w:val="007D2248"/>
    <w:rsid w:val="00817BBA"/>
    <w:rsid w:val="00854501"/>
    <w:rsid w:val="00856F91"/>
    <w:rsid w:val="008C7B53"/>
    <w:rsid w:val="008F676C"/>
    <w:rsid w:val="00935E31"/>
    <w:rsid w:val="00945C17"/>
    <w:rsid w:val="00981DDF"/>
    <w:rsid w:val="009E44C5"/>
    <w:rsid w:val="00A12DA0"/>
    <w:rsid w:val="00A325DB"/>
    <w:rsid w:val="00A525B1"/>
    <w:rsid w:val="00A60854"/>
    <w:rsid w:val="00AB033B"/>
    <w:rsid w:val="00AC62C0"/>
    <w:rsid w:val="00B12348"/>
    <w:rsid w:val="00B149CC"/>
    <w:rsid w:val="00B6748A"/>
    <w:rsid w:val="00B76E81"/>
    <w:rsid w:val="00B8607A"/>
    <w:rsid w:val="00B91812"/>
    <w:rsid w:val="00B92D76"/>
    <w:rsid w:val="00BA064E"/>
    <w:rsid w:val="00BE239C"/>
    <w:rsid w:val="00C8611F"/>
    <w:rsid w:val="00C87CA1"/>
    <w:rsid w:val="00CB50D5"/>
    <w:rsid w:val="00D06B6A"/>
    <w:rsid w:val="00D8259D"/>
    <w:rsid w:val="00D87FB1"/>
    <w:rsid w:val="00D918F3"/>
    <w:rsid w:val="00DF00C0"/>
    <w:rsid w:val="00E41A02"/>
    <w:rsid w:val="00E42431"/>
    <w:rsid w:val="00E51B42"/>
    <w:rsid w:val="00E704B9"/>
    <w:rsid w:val="00E8489B"/>
    <w:rsid w:val="00F256BC"/>
    <w:rsid w:val="00F41C65"/>
    <w:rsid w:val="00F4487F"/>
    <w:rsid w:val="00F52AAF"/>
    <w:rsid w:val="00F65391"/>
    <w:rsid w:val="00F67A40"/>
    <w:rsid w:val="00F771A7"/>
    <w:rsid w:val="00FB4BCC"/>
    <w:rsid w:val="00FD2EB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ACDA1"/>
  <w15:docId w15:val="{552A7BD9-FD91-4499-9513-693ED751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8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C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9E44C5"/>
  </w:style>
  <w:style w:type="paragraph" w:styleId="Footer">
    <w:name w:val="footer"/>
    <w:basedOn w:val="Normal"/>
    <w:link w:val="FooterChar"/>
    <w:uiPriority w:val="99"/>
    <w:unhideWhenUsed/>
    <w:rsid w:val="009E44C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9E44C5"/>
  </w:style>
  <w:style w:type="paragraph" w:styleId="NormalWeb">
    <w:name w:val="Normal (Web)"/>
    <w:basedOn w:val="Normal"/>
    <w:uiPriority w:val="99"/>
    <w:semiHidden/>
    <w:unhideWhenUsed/>
    <w:rsid w:val="009E44C5"/>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AnswerTable">
    <w:name w:val="Answer Table"/>
    <w:basedOn w:val="Normal"/>
    <w:rsid w:val="003C4090"/>
    <w:pPr>
      <w:tabs>
        <w:tab w:val="left" w:pos="1985"/>
        <w:tab w:val="left" w:leader="dot" w:pos="8505"/>
      </w:tabs>
      <w:spacing w:before="120" w:after="200" w:line="240" w:lineRule="auto"/>
    </w:pPr>
    <w:rPr>
      <w:rFonts w:asciiTheme="minorHAnsi" w:eastAsiaTheme="minorEastAsia" w:hAnsiTheme="minorHAnsi" w:cs="Arial"/>
      <w:color w:val="auto"/>
      <w:kern w:val="0"/>
      <w:sz w:val="22"/>
      <w14:ligatures w14:val="none"/>
      <w14:cntxtAlts w14:val="0"/>
    </w:rPr>
  </w:style>
  <w:style w:type="paragraph" w:styleId="BalloonText">
    <w:name w:val="Balloon Text"/>
    <w:basedOn w:val="Normal"/>
    <w:link w:val="BalloonTextChar"/>
    <w:uiPriority w:val="99"/>
    <w:semiHidden/>
    <w:unhideWhenUsed/>
    <w:rsid w:val="00D8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9D"/>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73371E"/>
    <w:rPr>
      <w:color w:val="0563C1" w:themeColor="hyperlink"/>
      <w:u w:val="single"/>
    </w:rPr>
  </w:style>
  <w:style w:type="paragraph" w:styleId="BodyTextIndent3">
    <w:name w:val="Body Text Indent 3"/>
    <w:basedOn w:val="Normal"/>
    <w:link w:val="BodyTextIndent3Char"/>
    <w:semiHidden/>
    <w:rsid w:val="007609FF"/>
    <w:pPr>
      <w:spacing w:after="0" w:line="240" w:lineRule="auto"/>
      <w:ind w:left="2880" w:hanging="3600"/>
    </w:pPr>
    <w:rPr>
      <w:rFonts w:ascii="Bookman Old Style" w:hAnsi="Bookman Old Style"/>
      <w:color w:val="auto"/>
      <w:kern w:val="0"/>
      <w:sz w:val="22"/>
      <w:szCs w:val="24"/>
      <w:lang w:eastAsia="en-US"/>
      <w14:ligatures w14:val="none"/>
      <w14:cntxtAlts w14:val="0"/>
    </w:rPr>
  </w:style>
  <w:style w:type="character" w:customStyle="1" w:styleId="BodyTextIndent3Char">
    <w:name w:val="Body Text Indent 3 Char"/>
    <w:basedOn w:val="DefaultParagraphFont"/>
    <w:link w:val="BodyTextIndent3"/>
    <w:semiHidden/>
    <w:rsid w:val="007609FF"/>
    <w:rPr>
      <w:rFonts w:ascii="Bookman Old Style" w:eastAsia="Times New Roman" w:hAnsi="Bookman Old Style" w:cs="Times New Roman"/>
      <w:szCs w:val="24"/>
    </w:rPr>
  </w:style>
  <w:style w:type="paragraph" w:styleId="BodyTextIndent">
    <w:name w:val="Body Text Indent"/>
    <w:basedOn w:val="Normal"/>
    <w:link w:val="BodyTextIndentChar"/>
    <w:uiPriority w:val="99"/>
    <w:semiHidden/>
    <w:unhideWhenUsed/>
    <w:rsid w:val="00E704B9"/>
    <w:pPr>
      <w:ind w:left="283"/>
    </w:pPr>
  </w:style>
  <w:style w:type="character" w:customStyle="1" w:styleId="BodyTextIndentChar">
    <w:name w:val="Body Text Indent Char"/>
    <w:basedOn w:val="DefaultParagraphFont"/>
    <w:link w:val="BodyTextIndent"/>
    <w:uiPriority w:val="99"/>
    <w:semiHidden/>
    <w:rsid w:val="00E704B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9335">
      <w:bodyDiv w:val="1"/>
      <w:marLeft w:val="0"/>
      <w:marRight w:val="0"/>
      <w:marTop w:val="0"/>
      <w:marBottom w:val="0"/>
      <w:divBdr>
        <w:top w:val="none" w:sz="0" w:space="0" w:color="auto"/>
        <w:left w:val="none" w:sz="0" w:space="0" w:color="auto"/>
        <w:bottom w:val="none" w:sz="0" w:space="0" w:color="auto"/>
        <w:right w:val="none" w:sz="0" w:space="0" w:color="auto"/>
      </w:divBdr>
    </w:div>
    <w:div w:id="16230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robuildingservices.co.uk/careers/vacancies.php" TargetMode="External"/><Relationship Id="rId3" Type="http://schemas.openxmlformats.org/officeDocument/2006/relationships/settings" Target="settings.xml"/><Relationship Id="rId7" Type="http://schemas.openxmlformats.org/officeDocument/2006/relationships/hyperlink" Target="mailto:recruitment@munroservic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Bedwell</dc:creator>
  <cp:lastModifiedBy>Rebecca Coull</cp:lastModifiedBy>
  <cp:revision>4</cp:revision>
  <cp:lastPrinted>2016-03-23T14:45:00Z</cp:lastPrinted>
  <dcterms:created xsi:type="dcterms:W3CDTF">2021-05-12T07:58:00Z</dcterms:created>
  <dcterms:modified xsi:type="dcterms:W3CDTF">2021-05-13T07:53:00Z</dcterms:modified>
</cp:coreProperties>
</file>